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FA" w:rsidRPr="00D5792F" w:rsidRDefault="00D266FA" w:rsidP="00D266FA">
      <w:pPr>
        <w:rPr>
          <w:b/>
          <w:sz w:val="28"/>
          <w:szCs w:val="28"/>
          <w:lang w:val="ru-RU"/>
        </w:rPr>
      </w:pPr>
      <w:r w:rsidRPr="00D5792F">
        <w:rPr>
          <w:b/>
          <w:sz w:val="28"/>
          <w:szCs w:val="28"/>
          <w:lang w:val="ru-RU"/>
        </w:rPr>
        <w:t xml:space="preserve">План </w:t>
      </w:r>
      <w:proofErr w:type="spellStart"/>
      <w:r w:rsidRPr="00D5792F">
        <w:rPr>
          <w:b/>
          <w:sz w:val="28"/>
          <w:szCs w:val="28"/>
          <w:lang w:val="ru-RU"/>
        </w:rPr>
        <w:t>видання</w:t>
      </w:r>
      <w:proofErr w:type="spellEnd"/>
      <w:r w:rsidRPr="00D5792F">
        <w:rPr>
          <w:b/>
          <w:sz w:val="28"/>
          <w:szCs w:val="28"/>
          <w:lang w:val="ru-RU"/>
        </w:rPr>
        <w:t xml:space="preserve"> </w:t>
      </w:r>
      <w:proofErr w:type="spellStart"/>
      <w:r w:rsidRPr="00D5792F">
        <w:rPr>
          <w:b/>
          <w:sz w:val="28"/>
          <w:szCs w:val="28"/>
          <w:lang w:val="ru-RU"/>
        </w:rPr>
        <w:t>кафедри</w:t>
      </w:r>
      <w:proofErr w:type="spellEnd"/>
      <w:r w:rsidRPr="00D5792F">
        <w:rPr>
          <w:b/>
          <w:sz w:val="28"/>
          <w:szCs w:val="28"/>
          <w:lang w:val="ru-RU"/>
        </w:rPr>
        <w:t xml:space="preserve"> </w:t>
      </w:r>
      <w:proofErr w:type="spellStart"/>
      <w:r w:rsidRPr="00D5792F">
        <w:rPr>
          <w:b/>
          <w:sz w:val="28"/>
          <w:szCs w:val="28"/>
          <w:lang w:val="ru-RU"/>
        </w:rPr>
        <w:t>Клінічної</w:t>
      </w:r>
      <w:proofErr w:type="spellEnd"/>
      <w:r w:rsidRPr="00D5792F">
        <w:rPr>
          <w:b/>
          <w:sz w:val="28"/>
          <w:szCs w:val="28"/>
          <w:lang w:val="ru-RU"/>
        </w:rPr>
        <w:t xml:space="preserve"> </w:t>
      </w:r>
      <w:proofErr w:type="spellStart"/>
      <w:r w:rsidRPr="00D5792F">
        <w:rPr>
          <w:b/>
          <w:sz w:val="28"/>
          <w:szCs w:val="28"/>
          <w:lang w:val="ru-RU"/>
        </w:rPr>
        <w:t>лабораторної</w:t>
      </w:r>
      <w:proofErr w:type="spellEnd"/>
      <w:r w:rsidRPr="00D5792F">
        <w:rPr>
          <w:b/>
          <w:sz w:val="28"/>
          <w:szCs w:val="28"/>
          <w:lang w:val="ru-RU"/>
        </w:rPr>
        <w:t xml:space="preserve"> </w:t>
      </w:r>
      <w:proofErr w:type="spellStart"/>
      <w:r w:rsidRPr="00D5792F">
        <w:rPr>
          <w:b/>
          <w:sz w:val="28"/>
          <w:szCs w:val="28"/>
          <w:lang w:val="ru-RU"/>
        </w:rPr>
        <w:t>діагностики</w:t>
      </w:r>
      <w:proofErr w:type="spellEnd"/>
      <w:r w:rsidRPr="00D5792F">
        <w:rPr>
          <w:b/>
          <w:sz w:val="28"/>
          <w:szCs w:val="28"/>
          <w:lang w:val="ru-RU"/>
        </w:rPr>
        <w:t xml:space="preserve"> на 201</w:t>
      </w:r>
      <w:r w:rsidR="00EF6160">
        <w:rPr>
          <w:b/>
          <w:sz w:val="28"/>
          <w:szCs w:val="28"/>
          <w:lang w:val="ru-RU"/>
        </w:rPr>
        <w:t>7</w:t>
      </w:r>
      <w:r w:rsidRPr="00D5792F">
        <w:rPr>
          <w:b/>
          <w:sz w:val="28"/>
          <w:szCs w:val="28"/>
          <w:lang w:val="ru-RU"/>
        </w:rPr>
        <w:t>-201</w:t>
      </w:r>
      <w:r w:rsidR="00EF6160">
        <w:rPr>
          <w:b/>
          <w:sz w:val="28"/>
          <w:szCs w:val="28"/>
          <w:lang w:val="ru-RU"/>
        </w:rPr>
        <w:t>8</w:t>
      </w:r>
      <w:r w:rsidRPr="00D5792F">
        <w:rPr>
          <w:b/>
          <w:sz w:val="28"/>
          <w:szCs w:val="28"/>
          <w:lang w:val="ru-RU"/>
        </w:rPr>
        <w:t xml:space="preserve"> </w:t>
      </w:r>
      <w:proofErr w:type="spellStart"/>
      <w:r w:rsidRPr="00D5792F">
        <w:rPr>
          <w:b/>
          <w:sz w:val="28"/>
          <w:szCs w:val="28"/>
          <w:lang w:val="ru-RU"/>
        </w:rPr>
        <w:t>н.р</w:t>
      </w:r>
      <w:proofErr w:type="spellEnd"/>
      <w:r w:rsidRPr="00D5792F">
        <w:rPr>
          <w:b/>
          <w:sz w:val="28"/>
          <w:szCs w:val="28"/>
          <w:lang w:val="ru-RU"/>
        </w:rPr>
        <w:t>.</w:t>
      </w:r>
    </w:p>
    <w:p w:rsidR="005A7EAB" w:rsidRDefault="005A7EAB" w:rsidP="00390896">
      <w:pPr>
        <w:rPr>
          <w:lang w:val="ru-RU"/>
        </w:rPr>
      </w:pPr>
      <w:r>
        <w:rPr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4708"/>
        <w:gridCol w:w="3877"/>
        <w:gridCol w:w="4737"/>
      </w:tblGrid>
      <w:tr w:rsidR="00EF6160" w:rsidRPr="00E01657" w:rsidTr="00EF6160">
        <w:tc>
          <w:tcPr>
            <w:tcW w:w="495" w:type="pct"/>
          </w:tcPr>
          <w:p w:rsidR="00EF6160" w:rsidRPr="00CA1193" w:rsidRDefault="00EF6160" w:rsidP="00412D8A">
            <w:pPr>
              <w:jc w:val="center"/>
            </w:pPr>
            <w:r w:rsidRPr="00CA1193">
              <w:t>№</w:t>
            </w:r>
          </w:p>
        </w:tc>
        <w:tc>
          <w:tcPr>
            <w:tcW w:w="1592" w:type="pct"/>
          </w:tcPr>
          <w:p w:rsidR="00EF6160" w:rsidRPr="00E01657" w:rsidRDefault="00EF6160" w:rsidP="00412D8A">
            <w:pPr>
              <w:jc w:val="center"/>
              <w:rPr>
                <w:lang w:val="ru-RU"/>
              </w:rPr>
            </w:pPr>
            <w:proofErr w:type="spellStart"/>
            <w:r w:rsidRPr="00E01657">
              <w:rPr>
                <w:lang w:val="ru-RU"/>
              </w:rPr>
              <w:t>Назва</w:t>
            </w:r>
            <w:proofErr w:type="spellEnd"/>
            <w:r w:rsidRPr="00E01657">
              <w:rPr>
                <w:lang w:val="ru-RU"/>
              </w:rPr>
              <w:t xml:space="preserve"> </w:t>
            </w:r>
            <w:proofErr w:type="spellStart"/>
            <w:r w:rsidRPr="00E01657">
              <w:rPr>
                <w:lang w:val="ru-RU"/>
              </w:rPr>
              <w:t>видання</w:t>
            </w:r>
            <w:proofErr w:type="spellEnd"/>
          </w:p>
        </w:tc>
        <w:tc>
          <w:tcPr>
            <w:tcW w:w="1311" w:type="pct"/>
          </w:tcPr>
          <w:p w:rsidR="00EF6160" w:rsidRPr="00E01657" w:rsidRDefault="00EF6160" w:rsidP="00412D8A">
            <w:pPr>
              <w:jc w:val="center"/>
              <w:rPr>
                <w:lang w:val="ru-RU"/>
              </w:rPr>
            </w:pPr>
            <w:r w:rsidRPr="00E01657">
              <w:rPr>
                <w:lang w:val="ru-RU"/>
              </w:rPr>
              <w:t xml:space="preserve">Вид </w:t>
            </w:r>
            <w:proofErr w:type="spellStart"/>
            <w:r w:rsidRPr="00E01657">
              <w:rPr>
                <w:lang w:val="ru-RU"/>
              </w:rPr>
              <w:t>видання</w:t>
            </w:r>
            <w:proofErr w:type="spellEnd"/>
          </w:p>
        </w:tc>
        <w:tc>
          <w:tcPr>
            <w:tcW w:w="1602" w:type="pct"/>
          </w:tcPr>
          <w:p w:rsidR="00EF6160" w:rsidRPr="00E01657" w:rsidRDefault="00EF6160" w:rsidP="00412D8A">
            <w:pPr>
              <w:jc w:val="center"/>
              <w:rPr>
                <w:lang w:val="ru-RU"/>
              </w:rPr>
            </w:pPr>
            <w:proofErr w:type="spellStart"/>
            <w:r w:rsidRPr="00E01657">
              <w:rPr>
                <w:lang w:val="ru-RU"/>
              </w:rPr>
              <w:t>Здача</w:t>
            </w:r>
            <w:proofErr w:type="spellEnd"/>
            <w:r w:rsidRPr="00E01657">
              <w:rPr>
                <w:lang w:val="ru-RU"/>
              </w:rPr>
              <w:t xml:space="preserve"> до </w:t>
            </w:r>
            <w:proofErr w:type="spellStart"/>
            <w:r w:rsidRPr="00E01657">
              <w:rPr>
                <w:lang w:val="ru-RU"/>
              </w:rPr>
              <w:t>видання</w:t>
            </w:r>
            <w:proofErr w:type="spellEnd"/>
          </w:p>
        </w:tc>
      </w:tr>
      <w:tr w:rsidR="00EF6160" w:rsidRPr="00E01657" w:rsidTr="00EF6160">
        <w:tc>
          <w:tcPr>
            <w:tcW w:w="495" w:type="pct"/>
          </w:tcPr>
          <w:p w:rsidR="00EF6160" w:rsidRPr="00E01657" w:rsidRDefault="00EF6160" w:rsidP="00412D8A">
            <w:pPr>
              <w:jc w:val="center"/>
              <w:rPr>
                <w:lang w:val="ru-RU"/>
              </w:rPr>
            </w:pPr>
            <w:r w:rsidRPr="00E01657">
              <w:rPr>
                <w:lang w:val="ru-RU"/>
              </w:rPr>
              <w:t>1</w:t>
            </w:r>
          </w:p>
        </w:tc>
        <w:tc>
          <w:tcPr>
            <w:tcW w:w="1592" w:type="pct"/>
          </w:tcPr>
          <w:p w:rsidR="00EF6160" w:rsidRPr="00E01657" w:rsidRDefault="00EF6160" w:rsidP="00412D8A">
            <w:pPr>
              <w:jc w:val="center"/>
              <w:rPr>
                <w:lang w:val="ru-RU"/>
              </w:rPr>
            </w:pPr>
            <w:r w:rsidRPr="00E01657">
              <w:rPr>
                <w:lang w:val="ru-RU"/>
              </w:rPr>
              <w:t>2</w:t>
            </w:r>
          </w:p>
        </w:tc>
        <w:tc>
          <w:tcPr>
            <w:tcW w:w="1311" w:type="pct"/>
          </w:tcPr>
          <w:p w:rsidR="00EF6160" w:rsidRPr="00E01657" w:rsidRDefault="00EF6160" w:rsidP="00412D8A">
            <w:pPr>
              <w:jc w:val="center"/>
              <w:rPr>
                <w:lang w:val="ru-RU"/>
              </w:rPr>
            </w:pPr>
            <w:r w:rsidRPr="00E01657">
              <w:rPr>
                <w:lang w:val="ru-RU"/>
              </w:rPr>
              <w:t>3</w:t>
            </w:r>
          </w:p>
        </w:tc>
        <w:tc>
          <w:tcPr>
            <w:tcW w:w="1602" w:type="pct"/>
          </w:tcPr>
          <w:p w:rsidR="00EF6160" w:rsidRPr="00E01657" w:rsidRDefault="00EF6160" w:rsidP="00412D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F6160" w:rsidRPr="00E01657" w:rsidTr="00EF6160">
        <w:tc>
          <w:tcPr>
            <w:tcW w:w="495" w:type="pct"/>
          </w:tcPr>
          <w:p w:rsidR="00EF6160" w:rsidRPr="00E01657" w:rsidRDefault="00EF6160" w:rsidP="00EF6160">
            <w:pPr>
              <w:jc w:val="center"/>
              <w:rPr>
                <w:sz w:val="28"/>
                <w:szCs w:val="28"/>
                <w:lang w:val="ru-RU"/>
              </w:rPr>
            </w:pPr>
            <w:r w:rsidRPr="00E0165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92" w:type="pct"/>
            <w:shd w:val="clear" w:color="auto" w:fill="auto"/>
          </w:tcPr>
          <w:p w:rsidR="00EF6160" w:rsidRPr="005774DB" w:rsidRDefault="00EF6160" w:rsidP="00EF6160">
            <w:pPr>
              <w:rPr>
                <w:sz w:val="28"/>
                <w:szCs w:val="28"/>
                <w:lang w:val="ru-RU"/>
              </w:rPr>
            </w:pPr>
            <w:r w:rsidRPr="008614AC">
              <w:t xml:space="preserve">Ендокринологія з оцінкою </w:t>
            </w:r>
            <w:proofErr w:type="spellStart"/>
            <w:r w:rsidRPr="008614AC">
              <w:t>лаб</w:t>
            </w:r>
            <w:proofErr w:type="spellEnd"/>
            <w:r w:rsidRPr="008614AC">
              <w:rPr>
                <w:lang w:val="ru-RU"/>
              </w:rPr>
              <w:t>о</w:t>
            </w:r>
            <w:proofErr w:type="spellStart"/>
            <w:r w:rsidRPr="008614AC">
              <w:t>раторних</w:t>
            </w:r>
            <w:proofErr w:type="spellEnd"/>
            <w:r w:rsidRPr="008614AC">
              <w:t xml:space="preserve"> досліджень</w:t>
            </w:r>
          </w:p>
        </w:tc>
        <w:tc>
          <w:tcPr>
            <w:tcW w:w="1311" w:type="pct"/>
            <w:shd w:val="clear" w:color="auto" w:fill="auto"/>
          </w:tcPr>
          <w:p w:rsidR="00EF6160" w:rsidRPr="00E01657" w:rsidRDefault="00EF6160" w:rsidP="00EF6160">
            <w:pPr>
              <w:rPr>
                <w:sz w:val="28"/>
                <w:szCs w:val="28"/>
                <w:lang w:val="ru-RU"/>
              </w:rPr>
            </w:pPr>
            <w:r w:rsidRPr="00502461">
              <w:t>навчальний посібник</w:t>
            </w:r>
          </w:p>
        </w:tc>
        <w:tc>
          <w:tcPr>
            <w:tcW w:w="1602" w:type="pct"/>
            <w:shd w:val="clear" w:color="auto" w:fill="auto"/>
          </w:tcPr>
          <w:p w:rsidR="00EF6160" w:rsidRPr="00E01657" w:rsidRDefault="00EF6160" w:rsidP="00EF6160">
            <w:pPr>
              <w:rPr>
                <w:sz w:val="28"/>
                <w:szCs w:val="28"/>
                <w:lang w:val="ru-RU"/>
              </w:rPr>
            </w:pPr>
            <w:r>
              <w:t>травень 201</w:t>
            </w:r>
            <w:r>
              <w:rPr>
                <w:lang w:val="ru-RU"/>
              </w:rPr>
              <w:t>7</w:t>
            </w:r>
            <w:r w:rsidRPr="00502461">
              <w:t xml:space="preserve"> р</w:t>
            </w:r>
          </w:p>
        </w:tc>
      </w:tr>
      <w:tr w:rsidR="00EF6160" w:rsidRPr="00E01657" w:rsidTr="00EF6160">
        <w:tc>
          <w:tcPr>
            <w:tcW w:w="495" w:type="pct"/>
          </w:tcPr>
          <w:p w:rsidR="00EF6160" w:rsidRPr="00E01657" w:rsidRDefault="00EF6160" w:rsidP="00EF61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92" w:type="pct"/>
          </w:tcPr>
          <w:p w:rsidR="00EF6160" w:rsidRPr="00600D24" w:rsidRDefault="00EF6160" w:rsidP="00EF6160">
            <w:pPr>
              <w:rPr>
                <w:color w:val="FF0000"/>
                <w:lang w:val="ru-RU"/>
              </w:rPr>
            </w:pPr>
            <w:proofErr w:type="spellStart"/>
            <w:r w:rsidRPr="00600D24">
              <w:rPr>
                <w:lang w:val="ru-RU"/>
              </w:rPr>
              <w:t>Методи</w:t>
            </w:r>
            <w:proofErr w:type="spellEnd"/>
            <w:r w:rsidRPr="00600D24">
              <w:rPr>
                <w:lang w:val="ru-RU"/>
              </w:rPr>
              <w:t xml:space="preserve"> </w:t>
            </w:r>
            <w:proofErr w:type="spellStart"/>
            <w:r w:rsidRPr="00600D24">
              <w:rPr>
                <w:lang w:val="ru-RU"/>
              </w:rPr>
              <w:t>лабораторної</w:t>
            </w:r>
            <w:proofErr w:type="spellEnd"/>
            <w:r w:rsidRPr="00600D24">
              <w:rPr>
                <w:lang w:val="ru-RU"/>
              </w:rPr>
              <w:t xml:space="preserve"> </w:t>
            </w:r>
            <w:proofErr w:type="spellStart"/>
            <w:r w:rsidRPr="00600D24">
              <w:rPr>
                <w:lang w:val="ru-RU"/>
              </w:rPr>
              <w:t>діагностики</w:t>
            </w:r>
            <w:proofErr w:type="spellEnd"/>
            <w:r w:rsidRPr="00600D24">
              <w:rPr>
                <w:lang w:val="ru-RU"/>
              </w:rPr>
              <w:t xml:space="preserve"> </w:t>
            </w:r>
            <w:proofErr w:type="spellStart"/>
            <w:r w:rsidRPr="00600D24">
              <w:rPr>
                <w:lang w:val="ru-RU"/>
              </w:rPr>
              <w:t>спадкових</w:t>
            </w:r>
            <w:proofErr w:type="spellEnd"/>
            <w:r w:rsidRPr="00600D24">
              <w:rPr>
                <w:lang w:val="ru-RU"/>
              </w:rPr>
              <w:t xml:space="preserve"> </w:t>
            </w:r>
            <w:proofErr w:type="spellStart"/>
            <w:r w:rsidRPr="00600D24">
              <w:rPr>
                <w:lang w:val="ru-RU"/>
              </w:rPr>
              <w:t>захворювань</w:t>
            </w:r>
            <w:proofErr w:type="spellEnd"/>
            <w:r w:rsidRPr="00600D24">
              <w:rPr>
                <w:lang w:val="ru-RU"/>
              </w:rPr>
              <w:t xml:space="preserve">. </w:t>
            </w:r>
          </w:p>
        </w:tc>
        <w:tc>
          <w:tcPr>
            <w:tcW w:w="1311" w:type="pct"/>
          </w:tcPr>
          <w:p w:rsidR="00EF6160" w:rsidRPr="00600D24" w:rsidRDefault="00EF6160" w:rsidP="00EF6160">
            <w:proofErr w:type="spellStart"/>
            <w:r w:rsidRPr="00600D24">
              <w:rPr>
                <w:lang w:val="ru-RU"/>
              </w:rPr>
              <w:t>Методичні</w:t>
            </w:r>
            <w:proofErr w:type="spellEnd"/>
            <w:r w:rsidRPr="00600D24">
              <w:rPr>
                <w:lang w:val="ru-RU"/>
              </w:rPr>
              <w:t xml:space="preserve"> </w:t>
            </w:r>
            <w:proofErr w:type="spellStart"/>
            <w:r w:rsidRPr="00600D24">
              <w:rPr>
                <w:lang w:val="ru-RU"/>
              </w:rPr>
              <w:t>рекомендації</w:t>
            </w:r>
            <w:proofErr w:type="spellEnd"/>
          </w:p>
        </w:tc>
        <w:tc>
          <w:tcPr>
            <w:tcW w:w="1602" w:type="pct"/>
          </w:tcPr>
          <w:p w:rsidR="00EF6160" w:rsidRDefault="00EF6160" w:rsidP="00EF6160">
            <w:r>
              <w:t>грудень 2016</w:t>
            </w:r>
          </w:p>
        </w:tc>
      </w:tr>
      <w:tr w:rsidR="00EF6160" w:rsidRPr="00E01657" w:rsidTr="00EF6160">
        <w:tc>
          <w:tcPr>
            <w:tcW w:w="495" w:type="pct"/>
          </w:tcPr>
          <w:p w:rsidR="00EF6160" w:rsidRPr="00E01657" w:rsidRDefault="00EF6160" w:rsidP="00EF61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92" w:type="pct"/>
          </w:tcPr>
          <w:p w:rsidR="00EF6160" w:rsidRDefault="00EF6160" w:rsidP="00EF6160">
            <w:pPr>
              <w:rPr>
                <w:lang w:val="ru-RU"/>
              </w:rPr>
            </w:pPr>
            <w:r>
              <w:t>Лабораторні методи діагностики в акушерстві</w:t>
            </w:r>
          </w:p>
        </w:tc>
        <w:tc>
          <w:tcPr>
            <w:tcW w:w="1311" w:type="pct"/>
          </w:tcPr>
          <w:p w:rsidR="00EF6160" w:rsidRDefault="00EF6160" w:rsidP="00EF6160">
            <w:r>
              <w:t>Методичні рекомендації</w:t>
            </w:r>
          </w:p>
        </w:tc>
        <w:tc>
          <w:tcPr>
            <w:tcW w:w="1602" w:type="pct"/>
          </w:tcPr>
          <w:p w:rsidR="00EF6160" w:rsidRDefault="00EF6160" w:rsidP="00EF6160">
            <w:r>
              <w:t>травень 201</w:t>
            </w:r>
            <w:r>
              <w:rPr>
                <w:lang w:val="ru-RU"/>
              </w:rPr>
              <w:t>7</w:t>
            </w:r>
            <w:r w:rsidRPr="00502461">
              <w:t xml:space="preserve"> р</w:t>
            </w:r>
          </w:p>
        </w:tc>
      </w:tr>
      <w:tr w:rsidR="00EF6160" w:rsidRPr="00E01657" w:rsidTr="00EF6160">
        <w:tc>
          <w:tcPr>
            <w:tcW w:w="495" w:type="pct"/>
          </w:tcPr>
          <w:p w:rsidR="00EF6160" w:rsidRDefault="00EF6160" w:rsidP="00EF61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92" w:type="pct"/>
          </w:tcPr>
          <w:p w:rsidR="00EF6160" w:rsidRPr="00714CF5" w:rsidRDefault="00EF6160" w:rsidP="00EF6160">
            <w:pPr>
              <w:rPr>
                <w:lang w:val="ru-RU"/>
              </w:rPr>
            </w:pPr>
            <w:proofErr w:type="spellStart"/>
            <w:r w:rsidRPr="00714CF5">
              <w:rPr>
                <w:lang w:val="ru-RU"/>
              </w:rPr>
              <w:t>Дослідження</w:t>
            </w:r>
            <w:proofErr w:type="spellEnd"/>
            <w:r w:rsidRPr="00714CF5">
              <w:rPr>
                <w:lang w:val="ru-RU"/>
              </w:rPr>
              <w:t xml:space="preserve"> </w:t>
            </w:r>
            <w:proofErr w:type="spellStart"/>
            <w:r w:rsidRPr="00714CF5">
              <w:rPr>
                <w:lang w:val="ru-RU"/>
              </w:rPr>
              <w:t>кісткового</w:t>
            </w:r>
            <w:proofErr w:type="spellEnd"/>
            <w:r w:rsidRPr="00714CF5">
              <w:rPr>
                <w:lang w:val="ru-RU"/>
              </w:rPr>
              <w:t xml:space="preserve"> </w:t>
            </w:r>
            <w:proofErr w:type="spellStart"/>
            <w:r w:rsidRPr="00714CF5">
              <w:rPr>
                <w:lang w:val="ru-RU"/>
              </w:rPr>
              <w:t>мозоку</w:t>
            </w:r>
            <w:proofErr w:type="spellEnd"/>
            <w:r w:rsidRPr="00714CF5">
              <w:rPr>
                <w:lang w:val="ru-RU"/>
              </w:rPr>
              <w:t>.</w:t>
            </w:r>
          </w:p>
          <w:p w:rsidR="00EF6160" w:rsidRPr="00600D24" w:rsidRDefault="00EF6160" w:rsidP="00EF6160">
            <w:pPr>
              <w:rPr>
                <w:lang w:val="ru-RU"/>
              </w:rPr>
            </w:pPr>
          </w:p>
        </w:tc>
        <w:tc>
          <w:tcPr>
            <w:tcW w:w="1311" w:type="pct"/>
          </w:tcPr>
          <w:p w:rsidR="00EF6160" w:rsidRPr="00714CF5" w:rsidRDefault="00EF6160" w:rsidP="00EF6160">
            <w:pPr>
              <w:rPr>
                <w:lang w:val="ru-RU"/>
              </w:rPr>
            </w:pPr>
            <w:proofErr w:type="spellStart"/>
            <w:r w:rsidRPr="00714CF5">
              <w:rPr>
                <w:lang w:val="ru-RU"/>
              </w:rPr>
              <w:t>Методичні</w:t>
            </w:r>
            <w:proofErr w:type="spellEnd"/>
            <w:r w:rsidRPr="00714CF5">
              <w:rPr>
                <w:lang w:val="ru-RU"/>
              </w:rPr>
              <w:t xml:space="preserve"> </w:t>
            </w:r>
            <w:proofErr w:type="spellStart"/>
            <w:r w:rsidRPr="00714CF5">
              <w:rPr>
                <w:lang w:val="ru-RU"/>
              </w:rPr>
              <w:t>рекомендації</w:t>
            </w:r>
            <w:proofErr w:type="spellEnd"/>
          </w:p>
        </w:tc>
        <w:tc>
          <w:tcPr>
            <w:tcW w:w="1602" w:type="pct"/>
          </w:tcPr>
          <w:p w:rsidR="00EF6160" w:rsidRDefault="00EF6160" w:rsidP="00EF6160">
            <w:r>
              <w:t>травень 201</w:t>
            </w:r>
            <w:r>
              <w:rPr>
                <w:lang w:val="ru-RU"/>
              </w:rPr>
              <w:t>7</w:t>
            </w:r>
            <w:r w:rsidRPr="00502461">
              <w:t xml:space="preserve"> р</w:t>
            </w:r>
          </w:p>
        </w:tc>
      </w:tr>
      <w:tr w:rsidR="00EF6160" w:rsidRPr="00E01657" w:rsidTr="00EF6160">
        <w:tc>
          <w:tcPr>
            <w:tcW w:w="495" w:type="pct"/>
          </w:tcPr>
          <w:p w:rsidR="00EF6160" w:rsidRPr="00E01657" w:rsidRDefault="00EF6160" w:rsidP="00EF61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92" w:type="pct"/>
          </w:tcPr>
          <w:p w:rsidR="00EF6160" w:rsidRPr="009146B1" w:rsidRDefault="00EF6160" w:rsidP="00EF6160">
            <w:pPr>
              <w:rPr>
                <w:lang w:val="ru-RU"/>
              </w:rPr>
            </w:pPr>
            <w:proofErr w:type="spellStart"/>
            <w:r w:rsidRPr="009146B1">
              <w:rPr>
                <w:lang w:val="ru-RU"/>
              </w:rPr>
              <w:t>Зошит</w:t>
            </w:r>
            <w:proofErr w:type="spellEnd"/>
            <w:r w:rsidRPr="009146B1">
              <w:rPr>
                <w:lang w:val="ru-RU"/>
              </w:rPr>
              <w:t xml:space="preserve"> до </w:t>
            </w:r>
            <w:proofErr w:type="spellStart"/>
            <w:r w:rsidRPr="009146B1">
              <w:rPr>
                <w:lang w:val="ru-RU"/>
              </w:rPr>
              <w:t>практичних</w:t>
            </w:r>
            <w:proofErr w:type="spellEnd"/>
            <w:r w:rsidRPr="009146B1">
              <w:rPr>
                <w:lang w:val="ru-RU"/>
              </w:rPr>
              <w:t xml:space="preserve"> занять з </w:t>
            </w:r>
            <w:proofErr w:type="spellStart"/>
            <w:r w:rsidRPr="009146B1">
              <w:rPr>
                <w:lang w:val="ru-RU"/>
              </w:rPr>
              <w:t>дерматології</w:t>
            </w:r>
            <w:proofErr w:type="spellEnd"/>
            <w:r w:rsidRPr="009146B1">
              <w:rPr>
                <w:lang w:val="ru-RU"/>
              </w:rPr>
              <w:t xml:space="preserve"> та </w:t>
            </w:r>
            <w:proofErr w:type="spellStart"/>
            <w:r w:rsidRPr="009146B1">
              <w:rPr>
                <w:lang w:val="ru-RU"/>
              </w:rPr>
              <w:t>венерології</w:t>
            </w:r>
            <w:proofErr w:type="spellEnd"/>
          </w:p>
        </w:tc>
        <w:tc>
          <w:tcPr>
            <w:tcW w:w="1311" w:type="pct"/>
          </w:tcPr>
          <w:p w:rsidR="00EF6160" w:rsidRPr="00600D24" w:rsidRDefault="00EF6160" w:rsidP="00EF6160">
            <w:pPr>
              <w:rPr>
                <w:b/>
                <w:i/>
                <w:lang w:val="ru-RU"/>
              </w:rPr>
            </w:pPr>
          </w:p>
        </w:tc>
        <w:tc>
          <w:tcPr>
            <w:tcW w:w="1602" w:type="pct"/>
          </w:tcPr>
          <w:p w:rsidR="00EF6160" w:rsidRDefault="00EF6160" w:rsidP="00EF6160">
            <w:r>
              <w:t>травень 201</w:t>
            </w:r>
            <w:r>
              <w:rPr>
                <w:lang w:val="ru-RU"/>
              </w:rPr>
              <w:t>7</w:t>
            </w:r>
            <w:r w:rsidRPr="00502461">
              <w:t xml:space="preserve"> р</w:t>
            </w:r>
          </w:p>
        </w:tc>
      </w:tr>
      <w:tr w:rsidR="00EF6160" w:rsidRPr="00E01657" w:rsidTr="00EF6160">
        <w:tc>
          <w:tcPr>
            <w:tcW w:w="495" w:type="pct"/>
          </w:tcPr>
          <w:p w:rsidR="00EF6160" w:rsidRPr="00E01657" w:rsidRDefault="00EF6160" w:rsidP="00EF61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92" w:type="pct"/>
          </w:tcPr>
          <w:p w:rsidR="00EF6160" w:rsidRPr="009146B1" w:rsidRDefault="00EF6160" w:rsidP="00EF6160">
            <w:pPr>
              <w:rPr>
                <w:lang w:val="ru-RU"/>
              </w:rPr>
            </w:pPr>
            <w:proofErr w:type="spellStart"/>
            <w:r w:rsidRPr="009146B1">
              <w:rPr>
                <w:lang w:val="ru-RU"/>
              </w:rPr>
              <w:t>Зошит</w:t>
            </w:r>
            <w:proofErr w:type="spellEnd"/>
            <w:r w:rsidRPr="009146B1">
              <w:rPr>
                <w:lang w:val="ru-RU"/>
              </w:rPr>
              <w:t xml:space="preserve"> до </w:t>
            </w:r>
            <w:proofErr w:type="spellStart"/>
            <w:r w:rsidRPr="009146B1">
              <w:rPr>
                <w:lang w:val="ru-RU"/>
              </w:rPr>
              <w:t>практичних</w:t>
            </w:r>
            <w:proofErr w:type="spellEnd"/>
            <w:r w:rsidRPr="009146B1">
              <w:rPr>
                <w:lang w:val="ru-RU"/>
              </w:rPr>
              <w:t xml:space="preserve"> занять з </w:t>
            </w:r>
            <w:proofErr w:type="spellStart"/>
            <w:r w:rsidRPr="009146B1">
              <w:rPr>
                <w:lang w:val="ru-RU"/>
              </w:rPr>
              <w:t>гігієни</w:t>
            </w:r>
            <w:proofErr w:type="spellEnd"/>
            <w:r w:rsidRPr="009146B1">
              <w:rPr>
                <w:lang w:val="ru-RU"/>
              </w:rPr>
              <w:t xml:space="preserve"> та </w:t>
            </w:r>
            <w:proofErr w:type="spellStart"/>
            <w:r w:rsidRPr="009146B1">
              <w:rPr>
                <w:lang w:val="ru-RU"/>
              </w:rPr>
              <w:t>екології</w:t>
            </w:r>
            <w:proofErr w:type="spellEnd"/>
          </w:p>
        </w:tc>
        <w:tc>
          <w:tcPr>
            <w:tcW w:w="1311" w:type="pct"/>
          </w:tcPr>
          <w:p w:rsidR="00EF6160" w:rsidRPr="00600D24" w:rsidRDefault="00EF6160" w:rsidP="00EF6160">
            <w:pPr>
              <w:rPr>
                <w:b/>
                <w:i/>
                <w:lang w:val="ru-RU"/>
              </w:rPr>
            </w:pPr>
          </w:p>
        </w:tc>
        <w:tc>
          <w:tcPr>
            <w:tcW w:w="1602" w:type="pct"/>
          </w:tcPr>
          <w:p w:rsidR="00EF6160" w:rsidRDefault="00EF6160" w:rsidP="00EF6160">
            <w:r>
              <w:t>травень 201</w:t>
            </w:r>
            <w:r>
              <w:rPr>
                <w:lang w:val="ru-RU"/>
              </w:rPr>
              <w:t>7</w:t>
            </w:r>
            <w:r w:rsidRPr="00502461">
              <w:t xml:space="preserve"> р</w:t>
            </w:r>
          </w:p>
        </w:tc>
      </w:tr>
      <w:tr w:rsidR="00EF6160" w:rsidRPr="00E01657" w:rsidTr="00EF6160">
        <w:tc>
          <w:tcPr>
            <w:tcW w:w="495" w:type="pct"/>
          </w:tcPr>
          <w:p w:rsidR="00EF6160" w:rsidRPr="00E01657" w:rsidRDefault="00EF6160" w:rsidP="00EF61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592" w:type="pct"/>
          </w:tcPr>
          <w:p w:rsidR="00EF6160" w:rsidRPr="00714CF5" w:rsidRDefault="00EF6160" w:rsidP="00EF6160">
            <w:pPr>
              <w:rPr>
                <w:lang w:val="ru-RU"/>
              </w:rPr>
            </w:pPr>
            <w:proofErr w:type="spellStart"/>
            <w:r w:rsidRPr="00714CF5">
              <w:rPr>
                <w:lang w:val="ru-RU"/>
              </w:rPr>
              <w:t>Етіологія</w:t>
            </w:r>
            <w:proofErr w:type="spellEnd"/>
            <w:r w:rsidRPr="00714CF5">
              <w:rPr>
                <w:lang w:val="ru-RU"/>
              </w:rPr>
              <w:t xml:space="preserve">, </w:t>
            </w:r>
            <w:proofErr w:type="spellStart"/>
            <w:r w:rsidRPr="00714CF5">
              <w:rPr>
                <w:lang w:val="ru-RU"/>
              </w:rPr>
              <w:t>клінічна</w:t>
            </w:r>
            <w:proofErr w:type="spellEnd"/>
            <w:r w:rsidRPr="00714CF5">
              <w:rPr>
                <w:lang w:val="ru-RU"/>
              </w:rPr>
              <w:t xml:space="preserve"> картина, </w:t>
            </w:r>
            <w:proofErr w:type="spellStart"/>
            <w:r w:rsidRPr="00714CF5">
              <w:rPr>
                <w:lang w:val="ru-RU"/>
              </w:rPr>
              <w:t>лабораторна</w:t>
            </w:r>
            <w:proofErr w:type="spellEnd"/>
            <w:r w:rsidRPr="00714CF5">
              <w:rPr>
                <w:lang w:val="ru-RU"/>
              </w:rPr>
              <w:t xml:space="preserve"> </w:t>
            </w:r>
            <w:proofErr w:type="spellStart"/>
            <w:r w:rsidRPr="00714CF5">
              <w:rPr>
                <w:lang w:val="ru-RU"/>
              </w:rPr>
              <w:t>діагностика</w:t>
            </w:r>
            <w:proofErr w:type="spellEnd"/>
            <w:r w:rsidRPr="00714CF5">
              <w:rPr>
                <w:lang w:val="ru-RU"/>
              </w:rPr>
              <w:t xml:space="preserve"> </w:t>
            </w:r>
            <w:proofErr w:type="spellStart"/>
            <w:r w:rsidRPr="00714CF5">
              <w:rPr>
                <w:lang w:val="ru-RU"/>
              </w:rPr>
              <w:t>чоловічої</w:t>
            </w:r>
            <w:proofErr w:type="spellEnd"/>
            <w:r w:rsidRPr="00714CF5">
              <w:rPr>
                <w:lang w:val="ru-RU"/>
              </w:rPr>
              <w:t xml:space="preserve"> </w:t>
            </w:r>
            <w:proofErr w:type="spellStart"/>
            <w:r w:rsidRPr="00714CF5">
              <w:rPr>
                <w:lang w:val="ru-RU"/>
              </w:rPr>
              <w:t>фертильності</w:t>
            </w:r>
            <w:proofErr w:type="spellEnd"/>
            <w:r w:rsidRPr="00714CF5">
              <w:rPr>
                <w:lang w:val="ru-RU"/>
              </w:rPr>
              <w:t xml:space="preserve"> </w:t>
            </w:r>
          </w:p>
        </w:tc>
        <w:tc>
          <w:tcPr>
            <w:tcW w:w="1311" w:type="pct"/>
          </w:tcPr>
          <w:p w:rsidR="00EF6160" w:rsidRPr="00714CF5" w:rsidRDefault="00EF6160" w:rsidP="00EF6160">
            <w:pPr>
              <w:rPr>
                <w:lang w:val="ru-RU"/>
              </w:rPr>
            </w:pPr>
            <w:proofErr w:type="spellStart"/>
            <w:r w:rsidRPr="00714CF5">
              <w:rPr>
                <w:lang w:val="ru-RU"/>
              </w:rPr>
              <w:t>Методичні</w:t>
            </w:r>
            <w:proofErr w:type="spellEnd"/>
            <w:r w:rsidRPr="00714CF5">
              <w:rPr>
                <w:lang w:val="ru-RU"/>
              </w:rPr>
              <w:t xml:space="preserve"> </w:t>
            </w:r>
            <w:proofErr w:type="spellStart"/>
            <w:r w:rsidRPr="00714CF5">
              <w:rPr>
                <w:lang w:val="ru-RU"/>
              </w:rPr>
              <w:t>рекомендації</w:t>
            </w:r>
            <w:proofErr w:type="spellEnd"/>
          </w:p>
        </w:tc>
        <w:tc>
          <w:tcPr>
            <w:tcW w:w="1602" w:type="pct"/>
          </w:tcPr>
          <w:p w:rsidR="00EF6160" w:rsidRDefault="00EF6160" w:rsidP="00EF6160">
            <w:r>
              <w:rPr>
                <w:lang w:val="ru-RU"/>
              </w:rPr>
              <w:t>б</w:t>
            </w:r>
            <w:proofErr w:type="spellStart"/>
            <w:r>
              <w:t>ерезень</w:t>
            </w:r>
            <w:proofErr w:type="spellEnd"/>
            <w:r>
              <w:t xml:space="preserve"> 2017</w:t>
            </w:r>
          </w:p>
        </w:tc>
      </w:tr>
    </w:tbl>
    <w:p w:rsidR="005A7EAB" w:rsidRDefault="005A7EAB">
      <w:bookmarkStart w:id="0" w:name="_GoBack"/>
      <w:bookmarkEnd w:id="0"/>
    </w:p>
    <w:sectPr w:rsidR="005A7EAB" w:rsidSect="00CA1193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896"/>
    <w:rsid w:val="001211D5"/>
    <w:rsid w:val="00390896"/>
    <w:rsid w:val="003E499C"/>
    <w:rsid w:val="00405384"/>
    <w:rsid w:val="00412D8A"/>
    <w:rsid w:val="00426A30"/>
    <w:rsid w:val="00502461"/>
    <w:rsid w:val="00552D1F"/>
    <w:rsid w:val="005774DB"/>
    <w:rsid w:val="005A3053"/>
    <w:rsid w:val="005A7EAB"/>
    <w:rsid w:val="00600D24"/>
    <w:rsid w:val="006058AA"/>
    <w:rsid w:val="006A6ED3"/>
    <w:rsid w:val="00714CF5"/>
    <w:rsid w:val="007A624C"/>
    <w:rsid w:val="009146B1"/>
    <w:rsid w:val="00927C62"/>
    <w:rsid w:val="009435A7"/>
    <w:rsid w:val="009B3BE3"/>
    <w:rsid w:val="009D2405"/>
    <w:rsid w:val="00CA1193"/>
    <w:rsid w:val="00CE661F"/>
    <w:rsid w:val="00CF6F1F"/>
    <w:rsid w:val="00D266FA"/>
    <w:rsid w:val="00DE4640"/>
    <w:rsid w:val="00E01657"/>
    <w:rsid w:val="00E07486"/>
    <w:rsid w:val="00E45C6A"/>
    <w:rsid w:val="00EF6160"/>
    <w:rsid w:val="00EF73F3"/>
    <w:rsid w:val="00F6352F"/>
    <w:rsid w:val="00F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67829"/>
  <w15:docId w15:val="{53D9A13B-4648-448F-94EB-34F22ED3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96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В. С Власов</cp:lastModifiedBy>
  <cp:revision>21</cp:revision>
  <cp:lastPrinted>2016-09-30T06:16:00Z</cp:lastPrinted>
  <dcterms:created xsi:type="dcterms:W3CDTF">2016-09-28T17:08:00Z</dcterms:created>
  <dcterms:modified xsi:type="dcterms:W3CDTF">2018-03-27T11:22:00Z</dcterms:modified>
</cp:coreProperties>
</file>