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4" w:rsidRPr="00FE78A4" w:rsidRDefault="00FE78A4" w:rsidP="00FE78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занятию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FE78A4" w:rsidRPr="00B50D41" w:rsidRDefault="00FE78A4" w:rsidP="00FE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Клиническая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химия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>»</w:t>
      </w:r>
    </w:p>
    <w:p w:rsidR="00FE78A4" w:rsidRDefault="00FE78A4" w:rsidP="00FE7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05">
        <w:rPr>
          <w:rFonts w:ascii="Times New Roman" w:hAnsi="Times New Roman" w:cs="Times New Roman"/>
          <w:b/>
          <w:sz w:val="28"/>
          <w:szCs w:val="28"/>
        </w:rPr>
        <w:t>Тема:</w:t>
      </w:r>
      <w:r w:rsidRPr="00FE78A4">
        <w:t xml:space="preserve">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Клинико-биохимические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обмена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белков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азотсодержащих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веществ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норме</w:t>
      </w:r>
      <w:proofErr w:type="spellEnd"/>
      <w:r w:rsidRPr="00FE78A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78A4">
        <w:rPr>
          <w:rFonts w:ascii="Times New Roman" w:hAnsi="Times New Roman" w:cs="Times New Roman"/>
          <w:b/>
          <w:sz w:val="28"/>
          <w:szCs w:val="28"/>
        </w:rPr>
        <w:t>патологии</w:t>
      </w:r>
      <w:proofErr w:type="spellEnd"/>
    </w:p>
    <w:p w:rsidR="00FE78A4" w:rsidRPr="00EF778D" w:rsidRDefault="00FE78A4" w:rsidP="00FE78A4">
      <w:pPr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1. </w:t>
      </w:r>
      <w:r w:rsidRPr="00EF778D">
        <w:rPr>
          <w:rStyle w:val="FontStyle68"/>
          <w:sz w:val="28"/>
          <w:szCs w:val="28"/>
        </w:rPr>
        <w:t xml:space="preserve">Основные понятия обмена веществ. Основы </w:t>
      </w:r>
      <w:r>
        <w:rPr>
          <w:rStyle w:val="FontStyle68"/>
          <w:sz w:val="28"/>
          <w:szCs w:val="28"/>
        </w:rPr>
        <w:t>нарушения</w:t>
      </w:r>
      <w:r w:rsidRPr="00EF778D">
        <w:rPr>
          <w:rStyle w:val="FontStyle68"/>
          <w:sz w:val="28"/>
          <w:szCs w:val="28"/>
        </w:rPr>
        <w:t xml:space="preserve"> обмена веществ</w:t>
      </w:r>
    </w:p>
    <w:p w:rsidR="00FE78A4" w:rsidRPr="00EF778D" w:rsidRDefault="00FE78A4" w:rsidP="00FE78A4">
      <w:pPr>
        <w:pStyle w:val="Style7"/>
        <w:widowControl/>
        <w:spacing w:line="240" w:lineRule="auto"/>
        <w:ind w:right="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Обмен веществ (метаболизм) - сложная система химических реакций, связанных между собой общими мета</w:t>
      </w:r>
      <w:r w:rsidRPr="00EF778D">
        <w:rPr>
          <w:rStyle w:val="FontStyle69"/>
          <w:sz w:val="28"/>
          <w:szCs w:val="28"/>
        </w:rPr>
        <w:softHyphen/>
        <w:t>болитами, регуляторами и целями. Целями этих реакций являются извлечение энергии, синтез компонентов восстанови</w:t>
      </w:r>
      <w:r w:rsidRPr="00EF778D">
        <w:rPr>
          <w:rStyle w:val="FontStyle69"/>
          <w:sz w:val="28"/>
          <w:szCs w:val="28"/>
        </w:rPr>
        <w:softHyphen/>
        <w:t>телей, структурных блоков и синтез полимеров, строение которых соответствует индивидуальной генетической про</w:t>
      </w:r>
      <w:r w:rsidRPr="00EF778D">
        <w:rPr>
          <w:rStyle w:val="FontStyle69"/>
          <w:sz w:val="28"/>
          <w:szCs w:val="28"/>
        </w:rPr>
        <w:softHyphen/>
        <w:t xml:space="preserve">грамме организма (анаболизм), а также </w:t>
      </w:r>
      <w:proofErr w:type="spellStart"/>
      <w:r w:rsidRPr="00EF778D">
        <w:rPr>
          <w:rStyle w:val="FontStyle69"/>
          <w:sz w:val="28"/>
          <w:szCs w:val="28"/>
        </w:rPr>
        <w:t>инактивация</w:t>
      </w:r>
      <w:proofErr w:type="spellEnd"/>
      <w:r w:rsidRPr="00EF778D">
        <w:rPr>
          <w:rStyle w:val="FontStyle69"/>
          <w:sz w:val="28"/>
          <w:szCs w:val="28"/>
        </w:rPr>
        <w:t xml:space="preserve"> отработавших метаболитов собственного синтеза и метаболитов чужеродного происхождения (</w:t>
      </w:r>
      <w:proofErr w:type="spellStart"/>
      <w:r w:rsidRPr="00EF778D">
        <w:rPr>
          <w:rStyle w:val="FontStyle69"/>
          <w:sz w:val="28"/>
          <w:szCs w:val="28"/>
        </w:rPr>
        <w:t>ксенобиотиков</w:t>
      </w:r>
      <w:proofErr w:type="spellEnd"/>
      <w:r w:rsidRPr="00EF778D">
        <w:rPr>
          <w:rStyle w:val="FontStyle69"/>
          <w:sz w:val="28"/>
          <w:szCs w:val="28"/>
        </w:rPr>
        <w:t>).</w:t>
      </w:r>
    </w:p>
    <w:p w:rsidR="00FE78A4" w:rsidRPr="00EF778D" w:rsidRDefault="00FE78A4" w:rsidP="00FE78A4">
      <w:pPr>
        <w:pStyle w:val="Style7"/>
        <w:widowControl/>
        <w:spacing w:line="240" w:lineRule="auto"/>
        <w:ind w:right="10"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Принципиально основной обмен, т.е. обмен, направленный на производство энергии и строительных блоков (энергетический и пластический, кот</w:t>
      </w:r>
      <w:r>
        <w:rPr>
          <w:rStyle w:val="FontStyle69"/>
          <w:sz w:val="28"/>
          <w:szCs w:val="28"/>
        </w:rPr>
        <w:t>о</w:t>
      </w:r>
      <w:r w:rsidRPr="00EF778D">
        <w:rPr>
          <w:rStyle w:val="FontStyle69"/>
          <w:sz w:val="28"/>
          <w:szCs w:val="28"/>
        </w:rPr>
        <w:t>рый отождествляется с обменом белков, углеводов и липидов) можно подразделить на общие стадии:</w:t>
      </w:r>
    </w:p>
    <w:p w:rsidR="00FE78A4" w:rsidRPr="00EF778D" w:rsidRDefault="00FE78A4" w:rsidP="00FE78A4">
      <w:pPr>
        <w:pStyle w:val="Style4"/>
        <w:widowControl/>
        <w:numPr>
          <w:ilvl w:val="0"/>
          <w:numId w:val="1"/>
        </w:numPr>
        <w:tabs>
          <w:tab w:val="left" w:pos="826"/>
        </w:tabs>
        <w:spacing w:line="240" w:lineRule="auto"/>
        <w:ind w:right="14" w:firstLine="72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- деполимеризация, происходящая в ЖКТ(это способ поддержания гомеостаза и зашиты от чужеродной гене</w:t>
      </w:r>
      <w:r w:rsidRPr="00EF778D">
        <w:rPr>
          <w:rStyle w:val="FontStyle69"/>
          <w:sz w:val="28"/>
          <w:szCs w:val="28"/>
        </w:rPr>
        <w:softHyphen/>
        <w:t>тической информации).</w:t>
      </w:r>
    </w:p>
    <w:p w:rsidR="00FE78A4" w:rsidRPr="00EF778D" w:rsidRDefault="00FE78A4" w:rsidP="00FE78A4">
      <w:pPr>
        <w:pStyle w:val="Style4"/>
        <w:widowControl/>
        <w:numPr>
          <w:ilvl w:val="0"/>
          <w:numId w:val="2"/>
        </w:numPr>
        <w:tabs>
          <w:tab w:val="left" w:pos="902"/>
        </w:tabs>
        <w:spacing w:line="240" w:lineRule="auto"/>
        <w:ind w:right="10" w:firstLine="72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- поступление метаболитов в кровь, транспортировка по организму и трансмембранный перенос в клетки, посредством 3 видов транспорта (диффузии, облегченной диффузии и активного транспорта).</w:t>
      </w:r>
    </w:p>
    <w:p w:rsidR="00FE78A4" w:rsidRPr="00EF778D" w:rsidRDefault="00FE78A4" w:rsidP="00FE78A4">
      <w:pPr>
        <w:pStyle w:val="Style4"/>
        <w:widowControl/>
        <w:tabs>
          <w:tab w:val="left" w:pos="965"/>
        </w:tabs>
        <w:spacing w:line="240" w:lineRule="auto"/>
        <w:ind w:firstLine="7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III</w:t>
      </w:r>
      <w:r w:rsidRPr="00EF778D">
        <w:rPr>
          <w:rStyle w:val="FontStyle69"/>
          <w:sz w:val="28"/>
          <w:szCs w:val="28"/>
        </w:rPr>
        <w:tab/>
        <w:t>- тканевой метаболизм (а) синтез, б) окислительно-восстановительный распад (образование единого С</w:t>
      </w:r>
      <w:r w:rsidRPr="00EF778D">
        <w:rPr>
          <w:rStyle w:val="FontStyle69"/>
          <w:sz w:val="28"/>
          <w:szCs w:val="28"/>
          <w:vertAlign w:val="subscript"/>
        </w:rPr>
        <w:t>2</w:t>
      </w:r>
      <w:r w:rsidRPr="00EF778D">
        <w:rPr>
          <w:rStyle w:val="FontStyle69"/>
          <w:sz w:val="28"/>
          <w:szCs w:val="28"/>
        </w:rPr>
        <w:t>-</w:t>
      </w:r>
      <w:r w:rsidRPr="00EF778D">
        <w:rPr>
          <w:rStyle w:val="FontStyle69"/>
          <w:sz w:val="28"/>
          <w:szCs w:val="28"/>
        </w:rPr>
        <w:br/>
        <w:t>фрагмента, образование конечных продуктов обмена).</w:t>
      </w:r>
    </w:p>
    <w:p w:rsidR="00FE78A4" w:rsidRPr="00EF778D" w:rsidRDefault="00FE78A4" w:rsidP="00FE78A4">
      <w:pPr>
        <w:pStyle w:val="Style7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 второй стадии тканевого метаболизма происходит продукция энергии в виде АТФ. АТФ - не накапливается в организме. А энергия запасается в виде накопления углеводов(1 г = 17 кДж), жиров (1 г = 39 кДж) и белков (1 г = 17 кДж). Основные энергетические метаболиты - глюкоза (универсальный), жирные кислоты (не приникают в ЦНС, но более </w:t>
      </w:r>
      <w:proofErr w:type="spellStart"/>
      <w:r w:rsidRPr="00EF778D">
        <w:rPr>
          <w:rStyle w:val="FontStyle69"/>
          <w:sz w:val="28"/>
          <w:szCs w:val="28"/>
        </w:rPr>
        <w:t>энергемкие</w:t>
      </w:r>
      <w:proofErr w:type="spellEnd"/>
      <w:r w:rsidRPr="00EF778D">
        <w:rPr>
          <w:rStyle w:val="FontStyle69"/>
          <w:sz w:val="28"/>
          <w:szCs w:val="28"/>
        </w:rPr>
        <w:t xml:space="preserve"> и кетоновые тела.</w:t>
      </w:r>
    </w:p>
    <w:p w:rsidR="00FE78A4" w:rsidRPr="00EF778D" w:rsidRDefault="00FE78A4" w:rsidP="00FE78A4">
      <w:pPr>
        <w:pStyle w:val="Style7"/>
        <w:widowControl/>
        <w:spacing w:line="240" w:lineRule="auto"/>
        <w:ind w:right="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Для регуляции обмена веществ эволюционно сформировались различные механизмы, влияющие на инстру</w:t>
      </w:r>
      <w:r w:rsidRPr="00EF778D">
        <w:rPr>
          <w:rStyle w:val="FontStyle69"/>
          <w:sz w:val="28"/>
          <w:szCs w:val="28"/>
        </w:rPr>
        <w:softHyphen/>
        <w:t xml:space="preserve">менты метаболизма - то есть на каталитическую активность </w:t>
      </w:r>
      <w:proofErr w:type="spellStart"/>
      <w:r w:rsidRPr="00EF778D">
        <w:rPr>
          <w:rStyle w:val="FontStyle69"/>
          <w:sz w:val="28"/>
          <w:szCs w:val="28"/>
        </w:rPr>
        <w:t>энзимов</w:t>
      </w:r>
      <w:proofErr w:type="spellEnd"/>
      <w:r w:rsidRPr="00EF778D">
        <w:rPr>
          <w:rStyle w:val="FontStyle69"/>
          <w:sz w:val="28"/>
          <w:szCs w:val="28"/>
        </w:rPr>
        <w:t>. Особенности химических реакций метаболизма в</w:t>
      </w:r>
      <w:r>
        <w:rPr>
          <w:rStyle w:val="FontStyle69"/>
          <w:sz w:val="28"/>
          <w:szCs w:val="28"/>
        </w:rPr>
        <w:t xml:space="preserve"> том, что они все регулируются</w:t>
      </w:r>
      <w:r w:rsidRPr="00EF778D">
        <w:rPr>
          <w:rStyle w:val="FontStyle69"/>
          <w:sz w:val="28"/>
          <w:szCs w:val="28"/>
        </w:rPr>
        <w:t>. Не регулируемые реакции опасны для организма.</w:t>
      </w:r>
    </w:p>
    <w:p w:rsidR="00FE78A4" w:rsidRPr="00EF778D" w:rsidRDefault="00FE78A4" w:rsidP="00FE78A4">
      <w:pPr>
        <w:pStyle w:val="Style7"/>
        <w:widowControl/>
        <w:spacing w:line="240" w:lineRule="auto"/>
        <w:ind w:right="5" w:firstLine="70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Биохимическая схема обмена веществ включает цепи, каскады и циклы химических превращений, связанные метаболическими путями. Под метаболическим путем понимают характер и последовательность превращения опреде</w:t>
      </w:r>
      <w:r w:rsidRPr="00EF778D">
        <w:rPr>
          <w:rStyle w:val="FontStyle69"/>
          <w:sz w:val="28"/>
          <w:szCs w:val="28"/>
        </w:rPr>
        <w:softHyphen/>
        <w:t>ленного вещества в организме. Различают метаболические пути центральные, специальные и резервные. Кроме того, различают частные метаболические пути (строго специфические для данного вещества) и общие для нескольких сход</w:t>
      </w:r>
      <w:r w:rsidRPr="00EF778D">
        <w:rPr>
          <w:rStyle w:val="FontStyle69"/>
          <w:sz w:val="28"/>
          <w:szCs w:val="28"/>
        </w:rPr>
        <w:softHyphen/>
        <w:t>ных веществ. Некоторые вещества до какого-то метаболита могут иметь специфические метаболические пути, а затем превращаться одинаково.</w:t>
      </w:r>
    </w:p>
    <w:p w:rsidR="00FE78A4" w:rsidRPr="00EF778D" w:rsidRDefault="00FE78A4" w:rsidP="00FE78A4">
      <w:pPr>
        <w:pStyle w:val="Style7"/>
        <w:widowControl/>
        <w:spacing w:line="240" w:lineRule="auto"/>
        <w:ind w:right="5" w:firstLine="706"/>
        <w:rPr>
          <w:rStyle w:val="FontStyle60"/>
          <w:sz w:val="28"/>
          <w:szCs w:val="28"/>
        </w:rPr>
      </w:pPr>
      <w:r w:rsidRPr="00EF778D">
        <w:rPr>
          <w:rStyle w:val="FontStyle69"/>
          <w:sz w:val="28"/>
          <w:szCs w:val="28"/>
        </w:rPr>
        <w:lastRenderedPageBreak/>
        <w:t>Как разнонаправленная равновесная система процессов, обмен веществ не может быть весь изменен в каком-то одном направлении, поэтому выражения типа «обмен веществ усилился», «болезнь привела к снижению обмена ве</w:t>
      </w:r>
      <w:r w:rsidRPr="00EF778D">
        <w:rPr>
          <w:rStyle w:val="FontStyle69"/>
          <w:sz w:val="28"/>
          <w:szCs w:val="28"/>
        </w:rPr>
        <w:softHyphen/>
        <w:t xml:space="preserve">ществ» являются не точными и неверными. Метаболизм процесс необратимый. Он всегда стремиться достичь своих целей (основные это извлечение энергии и построение структурных блоков), при любых условиях, с максимальным КПД и минимумом побочных продуктов. Метаболические пути взаимосвязаны и имеют общую регуляцию, поэтому изменения в одном звене обязательно приводят к изменению в других звеньях. Так, например, при ИЗСД, недостаток инсулина первичен, он приводит к снижению запасания глюкозы в виде </w:t>
      </w:r>
      <w:proofErr w:type="spellStart"/>
      <w:r w:rsidRPr="00EF778D">
        <w:rPr>
          <w:rStyle w:val="FontStyle69"/>
          <w:sz w:val="28"/>
          <w:szCs w:val="28"/>
        </w:rPr>
        <w:t>глюкогена</w:t>
      </w:r>
      <w:proofErr w:type="spellEnd"/>
      <w:r w:rsidRPr="00EF778D">
        <w:rPr>
          <w:rStyle w:val="FontStyle69"/>
          <w:sz w:val="28"/>
          <w:szCs w:val="28"/>
        </w:rPr>
        <w:t xml:space="preserve"> и усиления </w:t>
      </w:r>
      <w:proofErr w:type="spellStart"/>
      <w:r w:rsidRPr="00EF778D">
        <w:rPr>
          <w:rStyle w:val="FontStyle69"/>
          <w:sz w:val="28"/>
          <w:szCs w:val="28"/>
        </w:rPr>
        <w:t>глюконеогенеза</w:t>
      </w:r>
      <w:proofErr w:type="spellEnd"/>
      <w:r w:rsidRPr="00EF778D">
        <w:rPr>
          <w:rStyle w:val="FontStyle69"/>
          <w:sz w:val="28"/>
          <w:szCs w:val="28"/>
        </w:rPr>
        <w:t>, при этом тормозится ЦТК, избыток А-</w:t>
      </w:r>
      <w:proofErr w:type="spellStart"/>
      <w:r w:rsidRPr="00EF778D">
        <w:rPr>
          <w:rStyle w:val="FontStyle69"/>
          <w:sz w:val="28"/>
          <w:szCs w:val="28"/>
        </w:rPr>
        <w:t>КоА</w:t>
      </w:r>
      <w:proofErr w:type="spellEnd"/>
      <w:r w:rsidRPr="00EF778D">
        <w:rPr>
          <w:rStyle w:val="FontStyle69"/>
          <w:sz w:val="28"/>
          <w:szCs w:val="28"/>
        </w:rPr>
        <w:t xml:space="preserve"> уходит на другие цели, т.е. включается в синтез трикарбоновых кислот и </w:t>
      </w:r>
      <w:proofErr w:type="spellStart"/>
      <w:r w:rsidRPr="00EF778D">
        <w:rPr>
          <w:rStyle w:val="FontStyle69"/>
          <w:sz w:val="28"/>
          <w:szCs w:val="28"/>
        </w:rPr>
        <w:t>кетогенез</w:t>
      </w:r>
      <w:proofErr w:type="spellEnd"/>
      <w:r w:rsidRPr="00EF778D">
        <w:rPr>
          <w:rStyle w:val="FontStyle69"/>
          <w:sz w:val="28"/>
          <w:szCs w:val="28"/>
        </w:rPr>
        <w:t xml:space="preserve">, и поэтому частыми спутниками ИЗСД является ожирение и </w:t>
      </w:r>
      <w:proofErr w:type="spellStart"/>
      <w:r w:rsidRPr="00EF778D">
        <w:rPr>
          <w:rStyle w:val="FontStyle69"/>
          <w:sz w:val="28"/>
          <w:szCs w:val="28"/>
        </w:rPr>
        <w:t>кетоацидоз</w:t>
      </w:r>
      <w:proofErr w:type="spellEnd"/>
      <w:r w:rsidRPr="00EF778D">
        <w:rPr>
          <w:rStyle w:val="FontStyle69"/>
          <w:sz w:val="28"/>
          <w:szCs w:val="28"/>
        </w:rPr>
        <w:t xml:space="preserve">. </w:t>
      </w:r>
      <w:r w:rsidRPr="00EF778D">
        <w:rPr>
          <w:rStyle w:val="FontStyle60"/>
          <w:sz w:val="28"/>
          <w:szCs w:val="28"/>
        </w:rPr>
        <w:t>Следовательно, знание метаболических путей в организме необходимо для выбора диагностической тактики.</w:t>
      </w:r>
    </w:p>
    <w:p w:rsidR="00FE78A4" w:rsidRDefault="00FE78A4" w:rsidP="00FE78A4">
      <w:pPr>
        <w:pStyle w:val="Style3"/>
        <w:widowControl/>
        <w:spacing w:before="211" w:line="240" w:lineRule="auto"/>
        <w:ind w:firstLine="706"/>
        <w:rPr>
          <w:rStyle w:val="FontStyle68"/>
          <w:sz w:val="28"/>
          <w:szCs w:val="28"/>
        </w:rPr>
      </w:pPr>
      <w:r w:rsidRPr="00EF778D">
        <w:rPr>
          <w:rStyle w:val="FontStyle68"/>
          <w:sz w:val="28"/>
          <w:szCs w:val="28"/>
        </w:rPr>
        <w:t xml:space="preserve">2. </w:t>
      </w:r>
      <w:r>
        <w:rPr>
          <w:rStyle w:val="FontStyle68"/>
          <w:sz w:val="28"/>
          <w:szCs w:val="28"/>
        </w:rPr>
        <w:t>М</w:t>
      </w:r>
      <w:r w:rsidRPr="00EF778D">
        <w:rPr>
          <w:rStyle w:val="FontStyle68"/>
          <w:sz w:val="28"/>
          <w:szCs w:val="28"/>
        </w:rPr>
        <w:t>етаболизм белков</w:t>
      </w:r>
    </w:p>
    <w:p w:rsidR="00FE78A4" w:rsidRDefault="00FE78A4" w:rsidP="00FE78A4">
      <w:pPr>
        <w:pStyle w:val="Style3"/>
        <w:widowControl/>
        <w:spacing w:before="211" w:line="240" w:lineRule="auto"/>
        <w:ind w:firstLine="70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Белок - важнейший пластический компонент диеты, незаменимый источник биогенного азота, необходимый для роста и регенерации. В пересчёте на сухой вес белки составляют 44% массы тела. На долю протеинов приходится более половины его органических соединений. </w:t>
      </w:r>
      <w:r w:rsidRPr="00EF778D">
        <w:rPr>
          <w:rStyle w:val="FontStyle68"/>
          <w:sz w:val="28"/>
          <w:szCs w:val="28"/>
        </w:rPr>
        <w:t xml:space="preserve">(О. </w:t>
      </w:r>
      <w:proofErr w:type="spellStart"/>
      <w:r w:rsidRPr="00EF778D">
        <w:rPr>
          <w:rStyle w:val="FontStyle69"/>
          <w:sz w:val="28"/>
          <w:szCs w:val="28"/>
        </w:rPr>
        <w:t>Эдхольм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r w:rsidRPr="00EF778D">
        <w:rPr>
          <w:rStyle w:val="FontStyle68"/>
          <w:sz w:val="28"/>
          <w:szCs w:val="28"/>
        </w:rPr>
        <w:t xml:space="preserve">А. </w:t>
      </w:r>
      <w:proofErr w:type="spellStart"/>
      <w:r w:rsidRPr="00EF778D">
        <w:rPr>
          <w:rStyle w:val="FontStyle69"/>
          <w:sz w:val="28"/>
          <w:szCs w:val="28"/>
        </w:rPr>
        <w:t>Бахаранч</w:t>
      </w:r>
      <w:proofErr w:type="spellEnd"/>
      <w:r w:rsidRPr="00EF778D">
        <w:rPr>
          <w:rStyle w:val="FontStyle69"/>
          <w:sz w:val="28"/>
          <w:szCs w:val="28"/>
        </w:rPr>
        <w:t xml:space="preserve">). </w:t>
      </w:r>
    </w:p>
    <w:p w:rsidR="00FE78A4" w:rsidRPr="00EF778D" w:rsidRDefault="00FE78A4" w:rsidP="00FE78A4">
      <w:pPr>
        <w:pStyle w:val="Style7"/>
        <w:widowControl/>
        <w:spacing w:before="43" w:line="240" w:lineRule="auto"/>
        <w:ind w:firstLine="715"/>
        <w:rPr>
          <w:rStyle w:val="FontStyle69"/>
          <w:sz w:val="28"/>
          <w:szCs w:val="28"/>
          <w:u w:val="single"/>
        </w:rPr>
      </w:pPr>
      <w:r w:rsidRPr="00EF778D">
        <w:rPr>
          <w:rStyle w:val="FontStyle69"/>
          <w:sz w:val="28"/>
          <w:szCs w:val="28"/>
        </w:rPr>
        <w:t>В соматическом отсеке тела (скелет, скелет</w:t>
      </w:r>
      <w:r w:rsidRPr="00EF778D">
        <w:rPr>
          <w:rStyle w:val="FontStyle69"/>
          <w:sz w:val="28"/>
          <w:szCs w:val="28"/>
        </w:rPr>
        <w:softHyphen/>
        <w:t>ные мышцы, кожа) находится около 63% белка тела, остальные 37% - в висцеральном отсеке. Важность белка как пла</w:t>
      </w:r>
      <w:r w:rsidRPr="00EF778D">
        <w:rPr>
          <w:rStyle w:val="FontStyle69"/>
          <w:sz w:val="28"/>
          <w:szCs w:val="28"/>
        </w:rPr>
        <w:softHyphen/>
        <w:t>стического компонента доказывается тем, что при хронической белковой недостаточности в питании населения ряда тропических регионов рост и развитие целых народов может замедляться. Известно, что представители многих низко</w:t>
      </w:r>
      <w:r w:rsidRPr="00EF778D">
        <w:rPr>
          <w:rStyle w:val="FontStyle69"/>
          <w:sz w:val="28"/>
          <w:szCs w:val="28"/>
        </w:rPr>
        <w:softHyphen/>
        <w:t>рослых этносов тропической Африки, Азии, Латинской Америки, переселяясь в раннем детстве в развитые страны и следуя диете с достаточной в качественном и количественном отношении поставкой белка, приобретают антропометри</w:t>
      </w:r>
      <w:r w:rsidRPr="00EF778D">
        <w:rPr>
          <w:rStyle w:val="FontStyle69"/>
          <w:sz w:val="28"/>
          <w:szCs w:val="28"/>
        </w:rPr>
        <w:softHyphen/>
        <w:t xml:space="preserve">ческие показатели, сходные с таковыми у коренного населения развитых стран (Ж. де Кастро, 1950; Р. </w:t>
      </w:r>
      <w:proofErr w:type="spellStart"/>
      <w:r w:rsidRPr="00EF778D">
        <w:rPr>
          <w:rStyle w:val="FontStyle69"/>
          <w:sz w:val="28"/>
          <w:szCs w:val="28"/>
        </w:rPr>
        <w:t>Котран</w:t>
      </w:r>
      <w:proofErr w:type="spellEnd"/>
      <w:r w:rsidRPr="00EF778D">
        <w:rPr>
          <w:rStyle w:val="FontStyle69"/>
          <w:sz w:val="28"/>
          <w:szCs w:val="28"/>
        </w:rPr>
        <w:t xml:space="preserve"> и </w:t>
      </w:r>
      <w:proofErr w:type="spellStart"/>
      <w:r w:rsidRPr="00EF778D">
        <w:rPr>
          <w:rStyle w:val="FontStyle69"/>
          <w:sz w:val="28"/>
          <w:szCs w:val="28"/>
        </w:rPr>
        <w:t>соавт</w:t>
      </w:r>
      <w:proofErr w:type="spellEnd"/>
      <w:r w:rsidRPr="00EF778D">
        <w:rPr>
          <w:rStyle w:val="FontStyle69"/>
          <w:sz w:val="28"/>
          <w:szCs w:val="28"/>
        </w:rPr>
        <w:t xml:space="preserve">., 1997). </w:t>
      </w:r>
      <w:r w:rsidRPr="00EF778D">
        <w:rPr>
          <w:rStyle w:val="FontStyle69"/>
          <w:sz w:val="28"/>
          <w:szCs w:val="28"/>
          <w:u w:val="single"/>
        </w:rPr>
        <w:t>Роль белка:</w:t>
      </w:r>
    </w:p>
    <w:p w:rsidR="00FE78A4" w:rsidRPr="00EF778D" w:rsidRDefault="00FE78A4" w:rsidP="00FE78A4">
      <w:pPr>
        <w:pStyle w:val="Style9"/>
        <w:widowControl/>
        <w:numPr>
          <w:ilvl w:val="0"/>
          <w:numId w:val="3"/>
        </w:numPr>
        <w:tabs>
          <w:tab w:val="left" w:pos="101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структурная;</w:t>
      </w:r>
    </w:p>
    <w:p w:rsidR="00FE78A4" w:rsidRPr="00EF778D" w:rsidRDefault="00FE78A4" w:rsidP="00FE78A4">
      <w:pPr>
        <w:pStyle w:val="Style9"/>
        <w:widowControl/>
        <w:numPr>
          <w:ilvl w:val="0"/>
          <w:numId w:val="3"/>
        </w:numPr>
        <w:tabs>
          <w:tab w:val="left" w:pos="101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транспортная (антитоксическая);</w:t>
      </w:r>
    </w:p>
    <w:p w:rsidR="00FE78A4" w:rsidRPr="00EF778D" w:rsidRDefault="00FE78A4" w:rsidP="00FE78A4">
      <w:pPr>
        <w:pStyle w:val="Style9"/>
        <w:widowControl/>
        <w:numPr>
          <w:ilvl w:val="0"/>
          <w:numId w:val="3"/>
        </w:numPr>
        <w:tabs>
          <w:tab w:val="left" w:pos="101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регуляторная (гормональная, ферментативная);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защитная.</w:t>
      </w:r>
    </w:p>
    <w:p w:rsidR="00FE78A4" w:rsidRPr="00EF778D" w:rsidRDefault="00FE78A4" w:rsidP="00FE78A4">
      <w:pPr>
        <w:pStyle w:val="Style47"/>
        <w:widowControl/>
        <w:spacing w:line="240" w:lineRule="auto"/>
        <w:ind w:right="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Белки - носители чужеродной антигенной информации и должны расщепляться при переваривании, утрачивая ан-</w:t>
      </w:r>
      <w:proofErr w:type="spellStart"/>
      <w:r w:rsidRPr="00EF778D">
        <w:rPr>
          <w:rStyle w:val="FontStyle69"/>
          <w:sz w:val="28"/>
          <w:szCs w:val="28"/>
        </w:rPr>
        <w:t>тигенность</w:t>
      </w:r>
      <w:proofErr w:type="spellEnd"/>
      <w:r w:rsidRPr="00EF778D">
        <w:rPr>
          <w:rStyle w:val="FontStyle69"/>
          <w:sz w:val="28"/>
          <w:szCs w:val="28"/>
        </w:rPr>
        <w:t xml:space="preserve">, что и происходит в ЖКТ, под действием </w:t>
      </w:r>
      <w:proofErr w:type="spellStart"/>
      <w:r w:rsidRPr="00EF778D">
        <w:rPr>
          <w:rStyle w:val="FontStyle69"/>
          <w:sz w:val="28"/>
          <w:szCs w:val="28"/>
        </w:rPr>
        <w:t>протеиназ</w:t>
      </w:r>
      <w:proofErr w:type="spellEnd"/>
      <w:r w:rsidRPr="00EF778D">
        <w:rPr>
          <w:rStyle w:val="FontStyle69"/>
          <w:sz w:val="28"/>
          <w:szCs w:val="28"/>
        </w:rPr>
        <w:t xml:space="preserve"> до </w:t>
      </w:r>
      <w:proofErr w:type="spellStart"/>
      <w:r w:rsidRPr="00EF778D">
        <w:rPr>
          <w:rStyle w:val="FontStyle69"/>
          <w:sz w:val="28"/>
          <w:szCs w:val="28"/>
        </w:rPr>
        <w:t>амнокислот</w:t>
      </w:r>
      <w:proofErr w:type="spellEnd"/>
      <w:r w:rsidRPr="00EF778D">
        <w:rPr>
          <w:rStyle w:val="FontStyle69"/>
          <w:sz w:val="28"/>
          <w:szCs w:val="28"/>
        </w:rPr>
        <w:t>. Через облегченную диффузию и актив</w:t>
      </w:r>
      <w:r w:rsidRPr="00EF778D">
        <w:rPr>
          <w:rStyle w:val="FontStyle69"/>
          <w:sz w:val="28"/>
          <w:szCs w:val="28"/>
        </w:rPr>
        <w:softHyphen/>
        <w:t xml:space="preserve">ный транспорт (система </w:t>
      </w:r>
      <w:proofErr w:type="spellStart"/>
      <w:r w:rsidRPr="00EF778D">
        <w:rPr>
          <w:rStyle w:val="FontStyle69"/>
          <w:sz w:val="28"/>
          <w:szCs w:val="28"/>
        </w:rPr>
        <w:t>пермиаз</w:t>
      </w:r>
      <w:proofErr w:type="spellEnd"/>
      <w:r w:rsidRPr="00EF778D">
        <w:rPr>
          <w:rStyle w:val="FontStyle69"/>
          <w:sz w:val="28"/>
          <w:szCs w:val="28"/>
        </w:rPr>
        <w:t>) аминокислоты попадают в кровяное русло.</w:t>
      </w:r>
    </w:p>
    <w:p w:rsidR="00FE78A4" w:rsidRPr="00EF778D" w:rsidRDefault="00FE78A4" w:rsidP="00FE78A4">
      <w:pPr>
        <w:pStyle w:val="Style47"/>
        <w:widowControl/>
        <w:spacing w:line="240" w:lineRule="auto"/>
        <w:ind w:left="432" w:firstLine="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Часть из них уходит на: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синтез белков и функциональных белков клетки;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синтез гормонов и др. регуляторных молекул;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синтез функциональных белков плазмы крови;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реакции </w:t>
      </w:r>
      <w:proofErr w:type="spellStart"/>
      <w:r w:rsidRPr="00EF778D">
        <w:rPr>
          <w:rStyle w:val="FontStyle69"/>
          <w:sz w:val="28"/>
          <w:szCs w:val="28"/>
        </w:rPr>
        <w:t>переаминирования</w:t>
      </w:r>
      <w:proofErr w:type="spellEnd"/>
      <w:r w:rsidRPr="00EF778D">
        <w:rPr>
          <w:rStyle w:val="FontStyle69"/>
          <w:sz w:val="28"/>
          <w:szCs w:val="28"/>
        </w:rPr>
        <w:t>, для синтеза заменимых аминокислот;</w:t>
      </w:r>
    </w:p>
    <w:p w:rsidR="00FE78A4" w:rsidRPr="00EF778D" w:rsidRDefault="00FE78A4" w:rsidP="00FE78A4">
      <w:pPr>
        <w:pStyle w:val="Style9"/>
        <w:widowControl/>
        <w:numPr>
          <w:ilvl w:val="0"/>
          <w:numId w:val="4"/>
        </w:numPr>
        <w:tabs>
          <w:tab w:val="left" w:pos="178"/>
        </w:tabs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lastRenderedPageBreak/>
        <w:t>для синтеза энергии и в др. виды обмена (избыток).</w:t>
      </w:r>
    </w:p>
    <w:p w:rsidR="00FE78A4" w:rsidRPr="00EF778D" w:rsidRDefault="00FE78A4" w:rsidP="00FE78A4">
      <w:pPr>
        <w:pStyle w:val="Style47"/>
        <w:widowControl/>
        <w:spacing w:line="240" w:lineRule="auto"/>
        <w:ind w:right="1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организме различают матричный синтез белка (преимущественно) и нематричный - в отдельных случаях (синтез небольших пептидов, например </w:t>
      </w:r>
      <w:proofErr w:type="spellStart"/>
      <w:r w:rsidRPr="00EF778D">
        <w:rPr>
          <w:rStyle w:val="FontStyle69"/>
          <w:sz w:val="28"/>
          <w:szCs w:val="28"/>
        </w:rPr>
        <w:t>трипептида</w:t>
      </w:r>
      <w:proofErr w:type="spellEnd"/>
      <w:r w:rsidRPr="00EF778D">
        <w:rPr>
          <w:rStyle w:val="FontStyle69"/>
          <w:sz w:val="28"/>
          <w:szCs w:val="28"/>
        </w:rPr>
        <w:t xml:space="preserve"> </w:t>
      </w:r>
      <w:proofErr w:type="spellStart"/>
      <w:r w:rsidRPr="00EF778D">
        <w:rPr>
          <w:rStyle w:val="FontStyle69"/>
          <w:sz w:val="28"/>
          <w:szCs w:val="28"/>
        </w:rPr>
        <w:t>глютатиона</w:t>
      </w:r>
      <w:proofErr w:type="spellEnd"/>
      <w:r w:rsidRPr="00EF778D">
        <w:rPr>
          <w:rStyle w:val="FontStyle69"/>
          <w:sz w:val="28"/>
          <w:szCs w:val="28"/>
        </w:rPr>
        <w:t>) - он экономически не выгоден.</w:t>
      </w:r>
    </w:p>
    <w:p w:rsidR="00FE78A4" w:rsidRPr="00EF778D" w:rsidRDefault="00FE78A4" w:rsidP="00FE78A4">
      <w:pPr>
        <w:pStyle w:val="Style47"/>
        <w:widowControl/>
        <w:spacing w:line="240" w:lineRule="auto"/>
        <w:ind w:right="1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Конечным продуктом для простых белков является аммиак, который в печени переводится в менее токсичную мо</w:t>
      </w:r>
      <w:r w:rsidRPr="00EF778D">
        <w:rPr>
          <w:rStyle w:val="FontStyle69"/>
          <w:sz w:val="28"/>
          <w:szCs w:val="28"/>
        </w:rPr>
        <w:softHyphen/>
        <w:t xml:space="preserve">чевину и </w:t>
      </w:r>
      <w:proofErr w:type="spellStart"/>
      <w:r w:rsidRPr="00EF778D">
        <w:rPr>
          <w:rStyle w:val="FontStyle69"/>
          <w:sz w:val="28"/>
          <w:szCs w:val="28"/>
        </w:rPr>
        <w:t>экскретируется</w:t>
      </w:r>
      <w:proofErr w:type="spellEnd"/>
      <w:r w:rsidRPr="00EF778D">
        <w:rPr>
          <w:rStyle w:val="FontStyle69"/>
          <w:sz w:val="28"/>
          <w:szCs w:val="28"/>
        </w:rPr>
        <w:t xml:space="preserve"> через почки.</w:t>
      </w:r>
    </w:p>
    <w:p w:rsidR="00FE78A4" w:rsidRPr="00EF778D" w:rsidRDefault="00FE78A4" w:rsidP="00FE78A4">
      <w:pPr>
        <w:pStyle w:val="Style47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При утилизации сложных белков вначале отщепляется небелковая часть, которая утилизируется в зависимости от вида (углеводная поступает в окислительный распад, при распаде гемоглобина отщепляется </w:t>
      </w:r>
      <w:proofErr w:type="spellStart"/>
      <w:r w:rsidRPr="00EF778D">
        <w:rPr>
          <w:rStyle w:val="FontStyle69"/>
          <w:sz w:val="28"/>
          <w:szCs w:val="28"/>
        </w:rPr>
        <w:t>гем</w:t>
      </w:r>
      <w:proofErr w:type="spellEnd"/>
      <w:r w:rsidRPr="00EF778D">
        <w:rPr>
          <w:rStyle w:val="FontStyle69"/>
          <w:sz w:val="28"/>
          <w:szCs w:val="28"/>
        </w:rPr>
        <w:t xml:space="preserve">, разрывается </w:t>
      </w:r>
      <w:proofErr w:type="spellStart"/>
      <w:r w:rsidRPr="00EF778D">
        <w:rPr>
          <w:rStyle w:val="FontStyle69"/>
          <w:sz w:val="28"/>
          <w:szCs w:val="28"/>
        </w:rPr>
        <w:t>пирольное</w:t>
      </w:r>
      <w:proofErr w:type="spellEnd"/>
      <w:r w:rsidRPr="00EF778D">
        <w:rPr>
          <w:rStyle w:val="FontStyle69"/>
          <w:sz w:val="28"/>
          <w:szCs w:val="28"/>
        </w:rPr>
        <w:t xml:space="preserve"> кольцо по следующей схеме, с образованием </w:t>
      </w:r>
      <w:proofErr w:type="spellStart"/>
      <w:r w:rsidRPr="00EF778D">
        <w:rPr>
          <w:rStyle w:val="FontStyle69"/>
          <w:sz w:val="28"/>
          <w:szCs w:val="28"/>
        </w:rPr>
        <w:t>биллирубина</w:t>
      </w:r>
      <w:proofErr w:type="spellEnd"/>
      <w:r w:rsidRPr="00EF778D">
        <w:rPr>
          <w:rStyle w:val="FontStyle69"/>
          <w:sz w:val="28"/>
          <w:szCs w:val="28"/>
        </w:rPr>
        <w:t>; нуклеопротеиды разрушаются с образованием мочевины и мочевой кислоты).</w:t>
      </w:r>
    </w:p>
    <w:p w:rsidR="00FE78A4" w:rsidRPr="00FE78A4" w:rsidRDefault="00FE78A4" w:rsidP="00FE78A4">
      <w:pPr>
        <w:pStyle w:val="Style50"/>
        <w:widowControl/>
        <w:spacing w:before="206" w:line="240" w:lineRule="auto"/>
        <w:ind w:right="141" w:firstLine="427"/>
        <w:rPr>
          <w:rStyle w:val="FontStyle69"/>
          <w:b/>
          <w:sz w:val="28"/>
          <w:szCs w:val="28"/>
        </w:rPr>
      </w:pPr>
      <w:r w:rsidRPr="00FE78A4">
        <w:rPr>
          <w:rStyle w:val="FontStyle68"/>
          <w:sz w:val="28"/>
          <w:szCs w:val="28"/>
        </w:rPr>
        <w:t>3.</w:t>
      </w:r>
      <w:r w:rsidRPr="00FE78A4">
        <w:rPr>
          <w:rStyle w:val="FontStyle68"/>
          <w:b w:val="0"/>
          <w:sz w:val="28"/>
          <w:szCs w:val="28"/>
        </w:rPr>
        <w:t xml:space="preserve"> </w:t>
      </w:r>
      <w:r w:rsidRPr="00FE78A4">
        <w:rPr>
          <w:rStyle w:val="FontStyle69"/>
          <w:b/>
          <w:sz w:val="28"/>
          <w:szCs w:val="28"/>
        </w:rPr>
        <w:t xml:space="preserve">Биохимические показатели, характеризующие белковый обмен </w:t>
      </w:r>
    </w:p>
    <w:p w:rsidR="00FE78A4" w:rsidRPr="00EF778D" w:rsidRDefault="00FE78A4" w:rsidP="00FE78A4">
      <w:pPr>
        <w:pStyle w:val="Style49"/>
        <w:widowControl/>
        <w:spacing w:line="240" w:lineRule="auto"/>
        <w:ind w:right="14"/>
        <w:rPr>
          <w:rStyle w:val="FontStyle60"/>
          <w:sz w:val="28"/>
          <w:szCs w:val="28"/>
        </w:rPr>
      </w:pPr>
      <w:r w:rsidRPr="00EF778D">
        <w:rPr>
          <w:rStyle w:val="FontStyle69"/>
          <w:sz w:val="28"/>
          <w:szCs w:val="28"/>
          <w:u w:val="single"/>
        </w:rPr>
        <w:t>Интегральным показателем общего белкового метаболизма</w:t>
      </w:r>
      <w:r w:rsidRPr="00EF778D">
        <w:rPr>
          <w:rStyle w:val="FontStyle69"/>
          <w:sz w:val="28"/>
          <w:szCs w:val="28"/>
        </w:rPr>
        <w:t xml:space="preserve"> служит </w:t>
      </w:r>
      <w:r w:rsidRPr="00EF778D">
        <w:rPr>
          <w:rStyle w:val="FontStyle60"/>
          <w:sz w:val="28"/>
          <w:szCs w:val="28"/>
        </w:rPr>
        <w:t xml:space="preserve">азотистый баланс. </w:t>
      </w:r>
      <w:r w:rsidRPr="00EF778D">
        <w:rPr>
          <w:rStyle w:val="FontStyle69"/>
          <w:sz w:val="28"/>
          <w:szCs w:val="28"/>
        </w:rPr>
        <w:t>Это разница между суточ</w:t>
      </w:r>
      <w:r w:rsidRPr="00EF778D">
        <w:rPr>
          <w:rStyle w:val="FontStyle69"/>
          <w:sz w:val="28"/>
          <w:szCs w:val="28"/>
        </w:rPr>
        <w:softHyphen/>
        <w:t>ным количеством поступающего с пищей азота и количеством азота, выделенного за тот же период в составе азотсодер</w:t>
      </w:r>
      <w:r w:rsidRPr="00EF778D">
        <w:rPr>
          <w:rStyle w:val="FontStyle69"/>
          <w:sz w:val="28"/>
          <w:szCs w:val="28"/>
        </w:rPr>
        <w:softHyphen/>
        <w:t xml:space="preserve">жащих компонентов мочи и кала (мочевина, мочевая кислота, аминокислоты, </w:t>
      </w:r>
      <w:proofErr w:type="spellStart"/>
      <w:r w:rsidRPr="00EF778D">
        <w:rPr>
          <w:rStyle w:val="FontStyle69"/>
          <w:sz w:val="28"/>
          <w:szCs w:val="28"/>
        </w:rPr>
        <w:t>креатинин</w:t>
      </w:r>
      <w:proofErr w:type="spellEnd"/>
      <w:r w:rsidRPr="00EF778D">
        <w:rPr>
          <w:rStyle w:val="FontStyle69"/>
          <w:sz w:val="28"/>
          <w:szCs w:val="28"/>
        </w:rPr>
        <w:t>, соли аммония). Косвенно его можно оценить по соотношению небелкового остаточного азота в сыворотке крови и общим белком. У здорового взрос</w:t>
      </w:r>
      <w:r w:rsidRPr="00EF778D">
        <w:rPr>
          <w:rStyle w:val="FontStyle69"/>
          <w:sz w:val="28"/>
          <w:szCs w:val="28"/>
        </w:rPr>
        <w:softHyphen/>
        <w:t xml:space="preserve">лого животного, </w:t>
      </w:r>
      <w:r w:rsidRPr="00EF778D">
        <w:rPr>
          <w:rStyle w:val="FontStyle60"/>
          <w:sz w:val="28"/>
          <w:szCs w:val="28"/>
        </w:rPr>
        <w:t>азотистый баланс нулевой или стремится к нулю.</w:t>
      </w:r>
    </w:p>
    <w:p w:rsidR="00FE78A4" w:rsidRPr="00EF778D" w:rsidRDefault="00FE78A4" w:rsidP="00FE78A4">
      <w:pPr>
        <w:pStyle w:val="Style46"/>
        <w:widowControl/>
        <w:spacing w:line="240" w:lineRule="auto"/>
        <w:ind w:right="5"/>
        <w:rPr>
          <w:rStyle w:val="FontStyle69"/>
          <w:sz w:val="28"/>
          <w:szCs w:val="28"/>
        </w:rPr>
      </w:pPr>
      <w:r w:rsidRPr="00EF778D">
        <w:rPr>
          <w:rStyle w:val="FontStyle60"/>
          <w:sz w:val="28"/>
          <w:szCs w:val="28"/>
        </w:rPr>
        <w:t xml:space="preserve">Положительный азотистый баланс </w:t>
      </w:r>
      <w:r w:rsidRPr="00EF778D">
        <w:rPr>
          <w:rStyle w:val="FontStyle69"/>
          <w:sz w:val="28"/>
          <w:szCs w:val="28"/>
        </w:rPr>
        <w:t xml:space="preserve">- указывает на то, что аминогруппа задерживается в организме в реакциях </w:t>
      </w:r>
      <w:proofErr w:type="spellStart"/>
      <w:r w:rsidRPr="00EF778D">
        <w:rPr>
          <w:rStyle w:val="FontStyle69"/>
          <w:sz w:val="28"/>
          <w:szCs w:val="28"/>
        </w:rPr>
        <w:t>аминирования</w:t>
      </w:r>
      <w:proofErr w:type="spellEnd"/>
      <w:r w:rsidRPr="00EF778D">
        <w:rPr>
          <w:rStyle w:val="FontStyle69"/>
          <w:sz w:val="28"/>
          <w:szCs w:val="28"/>
        </w:rPr>
        <w:t xml:space="preserve"> и </w:t>
      </w:r>
      <w:proofErr w:type="spellStart"/>
      <w:r w:rsidRPr="00EF778D">
        <w:rPr>
          <w:rStyle w:val="FontStyle69"/>
          <w:sz w:val="28"/>
          <w:szCs w:val="28"/>
        </w:rPr>
        <w:t>переаминирования</w:t>
      </w:r>
      <w:proofErr w:type="spellEnd"/>
      <w:r w:rsidRPr="00EF778D">
        <w:rPr>
          <w:rStyle w:val="FontStyle69"/>
          <w:sz w:val="28"/>
          <w:szCs w:val="28"/>
        </w:rPr>
        <w:t>, т.е. идет на синтез белка. Может быть не только в норме (при росте, интенсивной регенерации, лактации и беременности), но и при патологии - опухолевом росте и при гиперсекреции гормона роста.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4" w:firstLine="360"/>
        <w:rPr>
          <w:rStyle w:val="FontStyle69"/>
          <w:sz w:val="28"/>
          <w:szCs w:val="28"/>
        </w:rPr>
      </w:pPr>
      <w:r w:rsidRPr="00EF778D">
        <w:rPr>
          <w:rStyle w:val="FontStyle60"/>
          <w:sz w:val="28"/>
          <w:szCs w:val="28"/>
        </w:rPr>
        <w:t xml:space="preserve">Отрицательный азотистый баланс </w:t>
      </w:r>
      <w:r w:rsidRPr="00EF778D">
        <w:rPr>
          <w:rStyle w:val="FontStyle69"/>
          <w:sz w:val="28"/>
          <w:szCs w:val="28"/>
        </w:rPr>
        <w:t xml:space="preserve">указывает на то, что аминокислоты в организме интенсивно </w:t>
      </w:r>
      <w:proofErr w:type="spellStart"/>
      <w:r w:rsidRPr="00EF778D">
        <w:rPr>
          <w:rStyle w:val="FontStyle69"/>
          <w:sz w:val="28"/>
          <w:szCs w:val="28"/>
        </w:rPr>
        <w:t>дезаминируются</w:t>
      </w:r>
      <w:proofErr w:type="spellEnd"/>
      <w:r w:rsidRPr="00EF778D">
        <w:rPr>
          <w:rStyle w:val="FontStyle69"/>
          <w:sz w:val="28"/>
          <w:szCs w:val="28"/>
        </w:rPr>
        <w:t xml:space="preserve">, сопровождает состояния с активированным </w:t>
      </w:r>
      <w:proofErr w:type="spellStart"/>
      <w:r w:rsidRPr="00EF778D">
        <w:rPr>
          <w:rStyle w:val="FontStyle69"/>
          <w:sz w:val="28"/>
          <w:szCs w:val="28"/>
        </w:rPr>
        <w:t>глюконеогенезом</w:t>
      </w:r>
      <w:proofErr w:type="spellEnd"/>
      <w:r w:rsidRPr="00EF778D">
        <w:rPr>
          <w:rStyle w:val="FontStyle69"/>
          <w:sz w:val="28"/>
          <w:szCs w:val="28"/>
        </w:rPr>
        <w:t xml:space="preserve"> (голодание, </w:t>
      </w:r>
      <w:proofErr w:type="spellStart"/>
      <w:r w:rsidRPr="00EF778D">
        <w:rPr>
          <w:rStyle w:val="FontStyle69"/>
          <w:sz w:val="28"/>
          <w:szCs w:val="28"/>
        </w:rPr>
        <w:t>белково</w:t>
      </w:r>
      <w:proofErr w:type="spellEnd"/>
      <w:r w:rsidRPr="00EF778D">
        <w:rPr>
          <w:rStyle w:val="FontStyle69"/>
          <w:sz w:val="28"/>
          <w:szCs w:val="28"/>
        </w:rPr>
        <w:t xml:space="preserve">-энергетическая недостаточность, </w:t>
      </w:r>
      <w:proofErr w:type="spellStart"/>
      <w:r w:rsidRPr="00EF778D">
        <w:rPr>
          <w:rStyle w:val="FontStyle69"/>
          <w:sz w:val="28"/>
          <w:szCs w:val="28"/>
        </w:rPr>
        <w:t>инсулинзависимый</w:t>
      </w:r>
      <w:proofErr w:type="spellEnd"/>
      <w:r w:rsidRPr="00EF778D">
        <w:rPr>
          <w:rStyle w:val="FontStyle69"/>
          <w:sz w:val="28"/>
          <w:szCs w:val="28"/>
        </w:rPr>
        <w:t xml:space="preserve"> сахарный диабет, </w:t>
      </w:r>
      <w:proofErr w:type="spellStart"/>
      <w:r w:rsidRPr="00EF778D">
        <w:rPr>
          <w:rStyle w:val="FontStyle69"/>
          <w:sz w:val="28"/>
          <w:szCs w:val="28"/>
        </w:rPr>
        <w:t>гиперкортицизм</w:t>
      </w:r>
      <w:proofErr w:type="spellEnd"/>
      <w:r w:rsidRPr="00EF778D">
        <w:rPr>
          <w:rStyle w:val="FontStyle69"/>
          <w:sz w:val="28"/>
          <w:szCs w:val="28"/>
        </w:rPr>
        <w:t>, стресс).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 w:firstLine="36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Композиция белков плазмы - т.е. количество общего белка определяемое в плазме крови и количество отдельных видов белков. Характеризует скорость синтеза и распада белка в организме.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 w:firstLine="35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Небелковые азотсодержащие компоненты плазмы крови или остаточный азот крови - под которым понимают азот</w:t>
      </w:r>
      <w:r w:rsidRPr="00EF778D">
        <w:rPr>
          <w:rStyle w:val="FontStyle69"/>
          <w:sz w:val="28"/>
          <w:szCs w:val="28"/>
        </w:rPr>
        <w:softHyphen/>
        <w:t>содержащие соединения остающееся после осаждения в плазме (сыворотке) белков. К ним относятся мочевина - на до</w:t>
      </w:r>
      <w:r w:rsidRPr="00EF778D">
        <w:rPr>
          <w:rStyle w:val="FontStyle69"/>
          <w:sz w:val="28"/>
          <w:szCs w:val="28"/>
        </w:rPr>
        <w:softHyphen/>
        <w:t xml:space="preserve">лю которой приходится около 50 % от всех азотсодержащих веществ, мочевая кислота и азот аминокислот по 20 %, креатин и </w:t>
      </w:r>
      <w:proofErr w:type="spellStart"/>
      <w:r w:rsidRPr="00EF778D">
        <w:rPr>
          <w:rStyle w:val="FontStyle69"/>
          <w:sz w:val="28"/>
          <w:szCs w:val="28"/>
        </w:rPr>
        <w:t>креатинин</w:t>
      </w:r>
      <w:proofErr w:type="spellEnd"/>
      <w:r w:rsidRPr="00EF778D">
        <w:rPr>
          <w:rStyle w:val="FontStyle69"/>
          <w:sz w:val="28"/>
          <w:szCs w:val="28"/>
        </w:rPr>
        <w:t>, полипептидный азот.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 w:firstLine="35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Коллоидно-осадочные пробы. Сущность этих проб в том, что белки, находящиеся в виде коллоидных растворов осаждаются какими-то химическими соединениями. Степень осаждения зависит от заряда и размеров белка. Альбумины наиболее сложно осаждаются, а иммуноглобулины легче всего. Поэтому данные пробы позволяют косвенно судить о соотношении между отдельными фракциями общего белка. Наиболее часто используют тимоловую пробу и пробу </w:t>
      </w:r>
      <w:proofErr w:type="spellStart"/>
      <w:r w:rsidRPr="00EF778D">
        <w:rPr>
          <w:rStyle w:val="FontStyle69"/>
          <w:sz w:val="28"/>
          <w:szCs w:val="28"/>
        </w:rPr>
        <w:t>Вельтмана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FE78A4" w:rsidRPr="00EF778D" w:rsidRDefault="00FE78A4" w:rsidP="00FE78A4">
      <w:pPr>
        <w:pStyle w:val="Style8"/>
        <w:widowControl/>
        <w:spacing w:before="206"/>
        <w:ind w:right="10"/>
        <w:jc w:val="center"/>
        <w:rPr>
          <w:rStyle w:val="FontStyle69"/>
          <w:sz w:val="28"/>
          <w:szCs w:val="28"/>
        </w:rPr>
      </w:pPr>
      <w:r w:rsidRPr="00EF778D">
        <w:rPr>
          <w:rStyle w:val="FontStyle68"/>
          <w:sz w:val="28"/>
          <w:szCs w:val="28"/>
        </w:rPr>
        <w:lastRenderedPageBreak/>
        <w:t xml:space="preserve">4. </w:t>
      </w:r>
      <w:r w:rsidRPr="00FE78A4">
        <w:rPr>
          <w:rStyle w:val="FontStyle69"/>
          <w:b/>
          <w:sz w:val="28"/>
          <w:szCs w:val="28"/>
        </w:rPr>
        <w:t>Виды нарушений белкового обмена</w:t>
      </w:r>
    </w:p>
    <w:p w:rsidR="00FE78A4" w:rsidRPr="00EF778D" w:rsidRDefault="00FE78A4" w:rsidP="00FE78A4">
      <w:pPr>
        <w:pStyle w:val="Style33"/>
        <w:widowControl/>
        <w:spacing w:before="202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Собственно нарушения обмена белков включают: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firstLine="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нарушения количественного поступления белка в организм (белковый перекорм и белковая недостаточность);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left="34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нарушения качественного состава белков (недостаток </w:t>
      </w:r>
      <w:proofErr w:type="spellStart"/>
      <w:r w:rsidRPr="00EF778D">
        <w:rPr>
          <w:rStyle w:val="FontStyle69"/>
          <w:sz w:val="28"/>
          <w:szCs w:val="28"/>
        </w:rPr>
        <w:t>незаминимых</w:t>
      </w:r>
      <w:proofErr w:type="spellEnd"/>
      <w:r w:rsidRPr="00EF778D">
        <w:rPr>
          <w:rStyle w:val="FontStyle69"/>
          <w:sz w:val="28"/>
          <w:szCs w:val="28"/>
        </w:rPr>
        <w:t xml:space="preserve"> аминокислот, дефицит и избыток отдельных аминокислот, причём последний может приводить как к их антагонизму, так и прямой токсичности);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left="34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нарушения переваривания белков в ЖКТ (что ведет в белковой недостаточности и кишечной аутоинтоксикации, продуктами гнилостного распада белка);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left="34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нарушения </w:t>
      </w:r>
      <w:proofErr w:type="spellStart"/>
      <w:r w:rsidRPr="00EF778D">
        <w:rPr>
          <w:rStyle w:val="FontStyle69"/>
          <w:sz w:val="28"/>
          <w:szCs w:val="28"/>
        </w:rPr>
        <w:t>чрезмембранного</w:t>
      </w:r>
      <w:proofErr w:type="spellEnd"/>
      <w:r w:rsidRPr="00EF778D">
        <w:rPr>
          <w:rStyle w:val="FontStyle69"/>
          <w:sz w:val="28"/>
          <w:szCs w:val="28"/>
        </w:rPr>
        <w:t xml:space="preserve"> транспорта аминокислот (расстройства кишечного всасывания при заболеваниях ЖКТ);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left="34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нарушения промежуточного обмена аминокислот (расстройства </w:t>
      </w:r>
      <w:proofErr w:type="spellStart"/>
      <w:r w:rsidRPr="00EF778D">
        <w:rPr>
          <w:rStyle w:val="FontStyle69"/>
          <w:sz w:val="28"/>
          <w:szCs w:val="28"/>
        </w:rPr>
        <w:t>дезаминирования</w:t>
      </w:r>
      <w:proofErr w:type="spellEnd"/>
      <w:r w:rsidRPr="00EF778D">
        <w:rPr>
          <w:rStyle w:val="FontStyle69"/>
          <w:sz w:val="28"/>
          <w:szCs w:val="28"/>
        </w:rPr>
        <w:t xml:space="preserve">; </w:t>
      </w:r>
      <w:proofErr w:type="spellStart"/>
      <w:r w:rsidRPr="00EF778D">
        <w:rPr>
          <w:rStyle w:val="FontStyle69"/>
          <w:sz w:val="28"/>
          <w:szCs w:val="28"/>
        </w:rPr>
        <w:t>переаминирования</w:t>
      </w:r>
      <w:proofErr w:type="spellEnd"/>
      <w:r w:rsidRPr="00EF778D">
        <w:rPr>
          <w:rStyle w:val="FontStyle69"/>
          <w:sz w:val="28"/>
          <w:szCs w:val="28"/>
        </w:rPr>
        <w:t xml:space="preserve">; </w:t>
      </w:r>
      <w:proofErr w:type="spellStart"/>
      <w:r w:rsidRPr="00EF778D">
        <w:rPr>
          <w:rStyle w:val="FontStyle69"/>
          <w:sz w:val="28"/>
          <w:szCs w:val="28"/>
        </w:rPr>
        <w:t>декарбокси-лирования</w:t>
      </w:r>
      <w:proofErr w:type="spellEnd"/>
      <w:r w:rsidRPr="00EF778D">
        <w:rPr>
          <w:rStyle w:val="FontStyle69"/>
          <w:sz w:val="28"/>
          <w:szCs w:val="28"/>
        </w:rPr>
        <w:t xml:space="preserve"> при заболеваниях печени, прежде всего, а так же недостаточности ферментных систем).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before="43" w:line="240" w:lineRule="auto"/>
        <w:ind w:firstLine="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нарушения композиции белков плазмы (при заболеваниях органов синтезирующих плазменные белки).</w:t>
      </w:r>
    </w:p>
    <w:p w:rsidR="00FE78A4" w:rsidRPr="00EF778D" w:rsidRDefault="00FE78A4" w:rsidP="00FE78A4">
      <w:pPr>
        <w:pStyle w:val="Style48"/>
        <w:widowControl/>
        <w:numPr>
          <w:ilvl w:val="0"/>
          <w:numId w:val="5"/>
        </w:numPr>
        <w:tabs>
          <w:tab w:val="left" w:pos="346"/>
        </w:tabs>
        <w:spacing w:line="240" w:lineRule="auto"/>
        <w:ind w:left="34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нарушения конечных этапов обмена белка (аномалии и недостаточность цикла мочевины, и прежде при функцио</w:t>
      </w:r>
      <w:r w:rsidRPr="00EF778D">
        <w:rPr>
          <w:rStyle w:val="FontStyle69"/>
          <w:sz w:val="28"/>
          <w:szCs w:val="28"/>
        </w:rPr>
        <w:softHyphen/>
        <w:t>нальной недостаточности печени, а также при нарушениях почек - нарушение экскреции конечных продуктов).</w:t>
      </w:r>
    </w:p>
    <w:p w:rsidR="00FE78A4" w:rsidRPr="00EF778D" w:rsidRDefault="00FE78A4" w:rsidP="00FE78A4">
      <w:pPr>
        <w:pStyle w:val="Style3"/>
        <w:widowControl/>
        <w:spacing w:before="211" w:line="240" w:lineRule="auto"/>
        <w:ind w:right="10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4. </w:t>
      </w:r>
      <w:r w:rsidRPr="00EF778D">
        <w:rPr>
          <w:rStyle w:val="FontStyle68"/>
          <w:sz w:val="28"/>
          <w:szCs w:val="28"/>
        </w:rPr>
        <w:t>1. Нарушения композиции белков плазмы</w:t>
      </w:r>
    </w:p>
    <w:p w:rsidR="00540199" w:rsidRDefault="00FE78A4" w:rsidP="00FE78A4">
      <w:pPr>
        <w:pStyle w:val="Style46"/>
        <w:widowControl/>
        <w:spacing w:line="240" w:lineRule="auto"/>
        <w:ind w:right="10" w:firstLine="365"/>
        <w:rPr>
          <w:rStyle w:val="FontStyle68"/>
          <w:sz w:val="28"/>
          <w:szCs w:val="28"/>
        </w:rPr>
      </w:pPr>
      <w:r w:rsidRPr="00EF778D">
        <w:rPr>
          <w:rStyle w:val="FontStyle69"/>
          <w:sz w:val="28"/>
          <w:szCs w:val="28"/>
        </w:rPr>
        <w:t>Около 7% массы плазмы крови составляют различны</w:t>
      </w:r>
      <w:r>
        <w:rPr>
          <w:rStyle w:val="FontStyle69"/>
          <w:sz w:val="28"/>
          <w:szCs w:val="28"/>
        </w:rPr>
        <w:t>е белки. Современными методами с</w:t>
      </w:r>
      <w:r w:rsidRPr="00EF778D">
        <w:rPr>
          <w:rStyle w:val="FontStyle69"/>
          <w:sz w:val="28"/>
          <w:szCs w:val="28"/>
        </w:rPr>
        <w:t>пецифика их обмена зак</w:t>
      </w:r>
      <w:r w:rsidRPr="00EF778D">
        <w:rPr>
          <w:rStyle w:val="FontStyle69"/>
          <w:sz w:val="28"/>
          <w:szCs w:val="28"/>
        </w:rPr>
        <w:softHyphen/>
        <w:t xml:space="preserve">лючается в том, что они возникают в одних клетках и органах, а утилизируются, как правило, - в других. В связи с этим, плазма крови - динамическая равновесная система, и её </w:t>
      </w:r>
      <w:proofErr w:type="spellStart"/>
      <w:r w:rsidRPr="00EF778D">
        <w:rPr>
          <w:rStyle w:val="FontStyle69"/>
          <w:sz w:val="28"/>
          <w:szCs w:val="28"/>
        </w:rPr>
        <w:t>протеинограмма</w:t>
      </w:r>
      <w:proofErr w:type="spellEnd"/>
      <w:r w:rsidRPr="00EF778D">
        <w:rPr>
          <w:rStyle w:val="FontStyle69"/>
          <w:sz w:val="28"/>
          <w:szCs w:val="28"/>
        </w:rPr>
        <w:t>, подобно зеркалу, отражает состояние разных тканей. Количество белков в плазме или сыворотке достаточно постоянный для каждого вида животных показатель</w:t>
      </w:r>
      <w:r w:rsidRPr="00EF778D">
        <w:rPr>
          <w:rStyle w:val="FontStyle68"/>
          <w:sz w:val="28"/>
          <w:szCs w:val="28"/>
        </w:rPr>
        <w:t xml:space="preserve">. 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 w:firstLine="36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Количественные изменения в сторону увеличения называются </w:t>
      </w:r>
      <w:proofErr w:type="spellStart"/>
      <w:r w:rsidRPr="00EF778D">
        <w:rPr>
          <w:rStyle w:val="FontStyle69"/>
          <w:sz w:val="28"/>
          <w:szCs w:val="28"/>
        </w:rPr>
        <w:t>гиперпротеинемией</w:t>
      </w:r>
      <w:proofErr w:type="spellEnd"/>
      <w:r w:rsidRPr="00EF778D">
        <w:rPr>
          <w:rStyle w:val="FontStyle69"/>
          <w:sz w:val="28"/>
          <w:szCs w:val="28"/>
        </w:rPr>
        <w:t xml:space="preserve">, а в сторону у </w:t>
      </w:r>
      <w:proofErr w:type="spellStart"/>
      <w:r w:rsidRPr="00EF778D">
        <w:rPr>
          <w:rStyle w:val="FontStyle69"/>
          <w:sz w:val="28"/>
          <w:szCs w:val="28"/>
        </w:rPr>
        <w:t>менынения</w:t>
      </w:r>
      <w:proofErr w:type="spellEnd"/>
      <w:r w:rsidRPr="00EF778D">
        <w:rPr>
          <w:rStyle w:val="FontStyle69"/>
          <w:sz w:val="28"/>
          <w:szCs w:val="28"/>
        </w:rPr>
        <w:t xml:space="preserve"> </w:t>
      </w:r>
      <w:proofErr w:type="spellStart"/>
      <w:r w:rsidRPr="00EF778D">
        <w:rPr>
          <w:rStyle w:val="FontStyle69"/>
          <w:sz w:val="28"/>
          <w:szCs w:val="28"/>
        </w:rPr>
        <w:t>гипопротеинемией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FE78A4" w:rsidRPr="00EF778D" w:rsidRDefault="00FE78A4" w:rsidP="00FE78A4">
      <w:pPr>
        <w:pStyle w:val="Style46"/>
        <w:widowControl/>
        <w:spacing w:line="240" w:lineRule="auto"/>
        <w:ind w:left="360" w:firstLine="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Различают абсолютную и относительную </w:t>
      </w:r>
      <w:proofErr w:type="spellStart"/>
      <w:r w:rsidRPr="00EF778D">
        <w:rPr>
          <w:rStyle w:val="FontStyle69"/>
          <w:sz w:val="28"/>
          <w:szCs w:val="28"/>
        </w:rPr>
        <w:t>гипер</w:t>
      </w:r>
      <w:proofErr w:type="spellEnd"/>
      <w:r w:rsidRPr="00EF778D">
        <w:rPr>
          <w:rStyle w:val="FontStyle69"/>
          <w:sz w:val="28"/>
          <w:szCs w:val="28"/>
        </w:rPr>
        <w:t xml:space="preserve"> или </w:t>
      </w:r>
      <w:proofErr w:type="spellStart"/>
      <w:r w:rsidRPr="00EF778D">
        <w:rPr>
          <w:rStyle w:val="FontStyle69"/>
          <w:sz w:val="28"/>
          <w:szCs w:val="28"/>
        </w:rPr>
        <w:t>гипопротеинемии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FE78A4" w:rsidRPr="00EF778D" w:rsidRDefault="00FE78A4" w:rsidP="00FE78A4">
      <w:pPr>
        <w:pStyle w:val="Style46"/>
        <w:widowControl/>
        <w:spacing w:line="240" w:lineRule="auto"/>
        <w:ind w:firstLine="35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Абсолютная </w:t>
      </w:r>
      <w:proofErr w:type="spellStart"/>
      <w:r w:rsidRPr="00EF778D">
        <w:rPr>
          <w:rStyle w:val="FontStyle69"/>
          <w:sz w:val="28"/>
          <w:szCs w:val="28"/>
        </w:rPr>
        <w:t>гиперпротеинемия</w:t>
      </w:r>
      <w:proofErr w:type="spellEnd"/>
      <w:r w:rsidRPr="00EF778D">
        <w:rPr>
          <w:rStyle w:val="FontStyle69"/>
          <w:sz w:val="28"/>
          <w:szCs w:val="28"/>
        </w:rPr>
        <w:t xml:space="preserve"> встречается редко и может наблюдаться при: внутривенном введении белковых препаратов (при переливании крови, </w:t>
      </w:r>
      <w:proofErr w:type="spellStart"/>
      <w:r w:rsidRPr="00EF778D">
        <w:rPr>
          <w:rStyle w:val="FontStyle69"/>
          <w:sz w:val="28"/>
          <w:szCs w:val="28"/>
        </w:rPr>
        <w:t>плазмозаменители</w:t>
      </w:r>
      <w:proofErr w:type="spellEnd"/>
      <w:r w:rsidRPr="00EF778D">
        <w:rPr>
          <w:rStyle w:val="FontStyle69"/>
          <w:sz w:val="28"/>
          <w:szCs w:val="28"/>
        </w:rPr>
        <w:t xml:space="preserve"> и др.), после вакцинаций, аутоиммунных заболеваниях, бело-</w:t>
      </w:r>
      <w:proofErr w:type="spellStart"/>
      <w:r w:rsidRPr="00EF778D">
        <w:rPr>
          <w:rStyle w:val="FontStyle69"/>
          <w:sz w:val="28"/>
          <w:szCs w:val="28"/>
        </w:rPr>
        <w:t>ксинтезирующих</w:t>
      </w:r>
      <w:proofErr w:type="spellEnd"/>
      <w:r w:rsidRPr="00EF778D">
        <w:rPr>
          <w:rStyle w:val="FontStyle69"/>
          <w:sz w:val="28"/>
          <w:szCs w:val="28"/>
        </w:rPr>
        <w:t xml:space="preserve"> опухолях и др.</w:t>
      </w:r>
    </w:p>
    <w:p w:rsidR="00FE78A4" w:rsidRPr="00EF778D" w:rsidRDefault="00FE78A4" w:rsidP="00FE78A4">
      <w:pPr>
        <w:pStyle w:val="Style46"/>
        <w:widowControl/>
        <w:spacing w:line="240" w:lineRule="auto"/>
        <w:ind w:firstLine="36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Относительная </w:t>
      </w:r>
      <w:proofErr w:type="spellStart"/>
      <w:r w:rsidRPr="00EF778D">
        <w:rPr>
          <w:rStyle w:val="FontStyle69"/>
          <w:sz w:val="28"/>
          <w:szCs w:val="28"/>
        </w:rPr>
        <w:t>гиперпотеинемия</w:t>
      </w:r>
      <w:proofErr w:type="spellEnd"/>
      <w:r w:rsidRPr="00EF778D">
        <w:rPr>
          <w:rStyle w:val="FontStyle69"/>
          <w:sz w:val="28"/>
          <w:szCs w:val="28"/>
        </w:rPr>
        <w:t xml:space="preserve"> сопровождает патологические состояния, связанные с потерей организмом жидко</w:t>
      </w:r>
      <w:r w:rsidRPr="00EF778D">
        <w:rPr>
          <w:rStyle w:val="FontStyle69"/>
          <w:sz w:val="28"/>
          <w:szCs w:val="28"/>
        </w:rPr>
        <w:softHyphen/>
        <w:t xml:space="preserve">сти при </w:t>
      </w:r>
      <w:proofErr w:type="spellStart"/>
      <w:r w:rsidRPr="00EF778D">
        <w:rPr>
          <w:rStyle w:val="FontStyle69"/>
          <w:sz w:val="28"/>
          <w:szCs w:val="28"/>
        </w:rPr>
        <w:t>диареиных</w:t>
      </w:r>
      <w:proofErr w:type="spellEnd"/>
      <w:r w:rsidRPr="00EF778D">
        <w:rPr>
          <w:rStyle w:val="FontStyle69"/>
          <w:sz w:val="28"/>
          <w:szCs w:val="28"/>
        </w:rPr>
        <w:t xml:space="preserve"> заболеваниях, усиленном потоотделении, хроническом нефрите и т.д.</w:t>
      </w:r>
    </w:p>
    <w:p w:rsidR="00FE78A4" w:rsidRPr="00EF778D" w:rsidRDefault="00FE78A4" w:rsidP="00FE78A4">
      <w:pPr>
        <w:pStyle w:val="Style46"/>
        <w:widowControl/>
        <w:spacing w:line="240" w:lineRule="auto"/>
        <w:ind w:firstLine="35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А задержка жидкости в организме (отмечают при уменьшении диуреза, повышенной секреции антидиуретического гормона, водной нагрузке и др.) сопровождается относительной </w:t>
      </w:r>
      <w:proofErr w:type="spellStart"/>
      <w:r w:rsidRPr="00EF778D">
        <w:rPr>
          <w:rStyle w:val="FontStyle69"/>
          <w:sz w:val="28"/>
          <w:szCs w:val="28"/>
        </w:rPr>
        <w:t>гипопротеинемией</w:t>
      </w:r>
      <w:proofErr w:type="spellEnd"/>
      <w:r w:rsidRPr="00EF778D">
        <w:rPr>
          <w:rStyle w:val="FontStyle69"/>
          <w:sz w:val="28"/>
          <w:szCs w:val="28"/>
        </w:rPr>
        <w:t xml:space="preserve">. Дополнительными лабораторным тестами для дифференциации этих состояний служат определение </w:t>
      </w:r>
      <w:proofErr w:type="spellStart"/>
      <w:r w:rsidRPr="00EF778D">
        <w:rPr>
          <w:rStyle w:val="FontStyle69"/>
          <w:sz w:val="28"/>
          <w:szCs w:val="28"/>
        </w:rPr>
        <w:lastRenderedPageBreak/>
        <w:t>гематокритной</w:t>
      </w:r>
      <w:proofErr w:type="spellEnd"/>
      <w:r w:rsidRPr="00EF778D">
        <w:rPr>
          <w:rStyle w:val="FontStyle69"/>
          <w:sz w:val="28"/>
          <w:szCs w:val="28"/>
        </w:rPr>
        <w:t xml:space="preserve"> величины и СОЭ, т.е. необходимо выяснить соотношение между плазмой и форменными элементами.</w:t>
      </w:r>
    </w:p>
    <w:p w:rsidR="00FE78A4" w:rsidRPr="00EF778D" w:rsidRDefault="00FE78A4" w:rsidP="00FE78A4">
      <w:pPr>
        <w:pStyle w:val="Style46"/>
        <w:widowControl/>
        <w:spacing w:line="240" w:lineRule="auto"/>
        <w:ind w:left="355" w:firstLine="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Абсолютная </w:t>
      </w:r>
      <w:proofErr w:type="spellStart"/>
      <w:r w:rsidRPr="00EF778D">
        <w:rPr>
          <w:rStyle w:val="FontStyle69"/>
          <w:sz w:val="28"/>
          <w:szCs w:val="28"/>
        </w:rPr>
        <w:t>гипопротеинемия</w:t>
      </w:r>
      <w:proofErr w:type="spellEnd"/>
      <w:r w:rsidRPr="00EF778D">
        <w:rPr>
          <w:rStyle w:val="FontStyle69"/>
          <w:sz w:val="28"/>
          <w:szCs w:val="28"/>
        </w:rPr>
        <w:t xml:space="preserve"> наиболее часто встречаемая форма нарушения обмена белка и может указывать на: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5" w:line="240" w:lineRule="auto"/>
        <w:ind w:left="350" w:hanging="35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физиологическое состояние (наблюдается при тяжелых мышечных нагрузках, в последние месяцы беременности, в период интенсивной лактации);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5" w:line="240" w:lineRule="auto"/>
        <w:ind w:left="350" w:hanging="35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недостаточное поступление белка в организм (при алиментарном голодании, нарушении функции желудочно-кишечного тракта, печени, поджелудочной железы);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5" w:line="240" w:lineRule="auto"/>
        <w:ind w:firstLine="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подавление биосинтеза белка, сопровождающее хронические патологические процессы в печени;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10" w:line="240" w:lineRule="auto"/>
        <w:ind w:left="350" w:hanging="35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повышенный распад белков в организме (при </w:t>
      </w:r>
      <w:proofErr w:type="spellStart"/>
      <w:r w:rsidRPr="00EF778D">
        <w:rPr>
          <w:rStyle w:val="FontStyle69"/>
          <w:sz w:val="28"/>
          <w:szCs w:val="28"/>
        </w:rPr>
        <w:t>тиеротоксикозе</w:t>
      </w:r>
      <w:proofErr w:type="spellEnd"/>
      <w:r w:rsidRPr="00EF778D">
        <w:rPr>
          <w:rStyle w:val="FontStyle69"/>
          <w:sz w:val="28"/>
          <w:szCs w:val="28"/>
        </w:rPr>
        <w:t>, обширных ожогах, длительных лихорадках, опухо</w:t>
      </w:r>
      <w:r w:rsidRPr="00EF778D">
        <w:rPr>
          <w:rStyle w:val="FontStyle69"/>
          <w:sz w:val="28"/>
          <w:szCs w:val="28"/>
        </w:rPr>
        <w:softHyphen/>
        <w:t>лях, передозировке кортикостероидов);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10" w:line="240" w:lineRule="auto"/>
        <w:ind w:left="350" w:hanging="35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повышенное выделение белка с мочой (нефротический синдром, </w:t>
      </w:r>
      <w:proofErr w:type="spellStart"/>
      <w:r w:rsidRPr="00EF778D">
        <w:rPr>
          <w:rStyle w:val="FontStyle69"/>
          <w:sz w:val="28"/>
          <w:szCs w:val="28"/>
        </w:rPr>
        <w:t>гломерулонефрит</w:t>
      </w:r>
      <w:proofErr w:type="spellEnd"/>
      <w:r w:rsidRPr="00EF778D">
        <w:rPr>
          <w:rStyle w:val="FontStyle69"/>
          <w:sz w:val="28"/>
          <w:szCs w:val="28"/>
        </w:rPr>
        <w:t>, сахарный диабет) и калом (профузная диарея);</w:t>
      </w:r>
    </w:p>
    <w:p w:rsidR="00FE78A4" w:rsidRPr="00EF778D" w:rsidRDefault="00FE78A4" w:rsidP="00FE78A4">
      <w:pPr>
        <w:pStyle w:val="Style48"/>
        <w:widowControl/>
        <w:numPr>
          <w:ilvl w:val="0"/>
          <w:numId w:val="6"/>
        </w:numPr>
        <w:tabs>
          <w:tab w:val="left" w:pos="350"/>
        </w:tabs>
        <w:spacing w:before="5" w:line="240" w:lineRule="auto"/>
        <w:ind w:left="350" w:hanging="35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перемещение белка из сосудистого русла (при развитии асцита, экссудативном плеврите, выпотевании транссудата, кровотечении).</w:t>
      </w:r>
    </w:p>
    <w:p w:rsidR="00540199" w:rsidRPr="00540199" w:rsidRDefault="00540199" w:rsidP="00540199">
      <w:pPr>
        <w:pStyle w:val="Style8"/>
        <w:spacing w:before="206"/>
        <w:ind w:right="5"/>
        <w:rPr>
          <w:rStyle w:val="FontStyle69"/>
          <w:sz w:val="28"/>
          <w:szCs w:val="28"/>
        </w:rPr>
      </w:pPr>
      <w:r w:rsidRPr="00540199">
        <w:rPr>
          <w:rStyle w:val="FontStyle69"/>
          <w:sz w:val="28"/>
          <w:szCs w:val="28"/>
        </w:rPr>
        <w:t xml:space="preserve">  При подавляющем большинстве заболеваний внутренних органов, сопровождающихся сдвигами в белковом обмене, обнаруживается </w:t>
      </w:r>
      <w:proofErr w:type="spellStart"/>
      <w:r w:rsidRPr="00540199">
        <w:rPr>
          <w:rStyle w:val="FontStyle69"/>
          <w:sz w:val="28"/>
          <w:szCs w:val="28"/>
        </w:rPr>
        <w:t>гипопротеинемия</w:t>
      </w:r>
      <w:proofErr w:type="spellEnd"/>
      <w:r w:rsidRPr="00540199">
        <w:rPr>
          <w:rStyle w:val="FontStyle69"/>
          <w:sz w:val="28"/>
          <w:szCs w:val="28"/>
        </w:rPr>
        <w:t xml:space="preserve">, носящая обычно вторичный, приобретённый характер. Абсолютную </w:t>
      </w:r>
      <w:proofErr w:type="spellStart"/>
      <w:r w:rsidRPr="00540199">
        <w:rPr>
          <w:rStyle w:val="FontStyle69"/>
          <w:sz w:val="28"/>
          <w:szCs w:val="28"/>
        </w:rPr>
        <w:t>гипопротеинемию</w:t>
      </w:r>
      <w:proofErr w:type="spellEnd"/>
      <w:r w:rsidRPr="00540199">
        <w:rPr>
          <w:rStyle w:val="FontStyle69"/>
          <w:sz w:val="28"/>
          <w:szCs w:val="28"/>
        </w:rPr>
        <w:t xml:space="preserve">, возникающую, как правило, из-за снижения величин альбуминов, обусловливают многочисленные причины (недостаточное поступление белков с пищей, их повышенный распад в организме, потеря с кровью и мочой, перемещение в другие ткани при формировании экссудатов и отёков, генетически детерминированные нарушения в генезе ферментов), а также подавление </w:t>
      </w:r>
      <w:proofErr w:type="spellStart"/>
      <w:r w:rsidRPr="00540199">
        <w:rPr>
          <w:rStyle w:val="FontStyle69"/>
          <w:sz w:val="28"/>
          <w:szCs w:val="28"/>
        </w:rPr>
        <w:t>протеосинтетической</w:t>
      </w:r>
      <w:proofErr w:type="spellEnd"/>
      <w:r w:rsidRPr="00540199">
        <w:rPr>
          <w:rStyle w:val="FontStyle69"/>
          <w:sz w:val="28"/>
          <w:szCs w:val="28"/>
        </w:rPr>
        <w:t xml:space="preserve"> функции печени. Последнее наблюдается при паренхиматозных гепатитах и циррозах.</w:t>
      </w:r>
    </w:p>
    <w:p w:rsidR="00540199" w:rsidRPr="00540199" w:rsidRDefault="00540199" w:rsidP="00540199">
      <w:pPr>
        <w:pStyle w:val="Style8"/>
        <w:spacing w:before="206"/>
        <w:ind w:right="5"/>
        <w:rPr>
          <w:rStyle w:val="FontStyle69"/>
          <w:sz w:val="28"/>
          <w:szCs w:val="28"/>
        </w:rPr>
      </w:pPr>
      <w:r w:rsidRPr="00540199">
        <w:rPr>
          <w:rStyle w:val="FontStyle69"/>
          <w:sz w:val="28"/>
          <w:szCs w:val="28"/>
        </w:rPr>
        <w:t xml:space="preserve">  Более половины всего количества белков плазмы (35-55 г/л) приходится на долю альбуминов, которые обновляются достаточно быстро: в течение суток образуется и разрушается 10-16 г подобных соединений. Благодаря значительной концентрации, высокой гидрофильности и небольшим размерам молекул они выполняют важную функцию по поддержанию коллоидоосмотического давления плазмы, тем самым участвуя в обмене воды между кровью и межтканевым пространством.</w:t>
      </w:r>
    </w:p>
    <w:p w:rsidR="00540199" w:rsidRPr="00540199" w:rsidRDefault="00540199" w:rsidP="00540199">
      <w:pPr>
        <w:pStyle w:val="Style8"/>
        <w:spacing w:before="206"/>
        <w:ind w:right="5"/>
        <w:rPr>
          <w:rStyle w:val="FontStyle69"/>
          <w:sz w:val="28"/>
          <w:szCs w:val="28"/>
        </w:rPr>
      </w:pPr>
      <w:r w:rsidRPr="00540199">
        <w:rPr>
          <w:rStyle w:val="FontStyle69"/>
          <w:sz w:val="28"/>
          <w:szCs w:val="28"/>
        </w:rPr>
        <w:t xml:space="preserve">  При содержании указанной фракции протеинов в плазме крови ниже 30 г/л </w:t>
      </w:r>
      <w:proofErr w:type="spellStart"/>
      <w:r w:rsidRPr="00540199">
        <w:rPr>
          <w:rStyle w:val="FontStyle69"/>
          <w:sz w:val="28"/>
          <w:szCs w:val="28"/>
        </w:rPr>
        <w:t>онкотическое</w:t>
      </w:r>
      <w:proofErr w:type="spellEnd"/>
      <w:r w:rsidRPr="00540199">
        <w:rPr>
          <w:rStyle w:val="FontStyle69"/>
          <w:sz w:val="28"/>
          <w:szCs w:val="28"/>
        </w:rPr>
        <w:t xml:space="preserve"> давление уменьшается настолько, что вода переходит из внутри- во внесосудистый сектор, что может обусловить возникновение отёков. Определение уровня альбуминов в сыворотке крови играет существенную роль для оценки тяжести течения заболеваний, сопровождающихся </w:t>
      </w:r>
      <w:proofErr w:type="spellStart"/>
      <w:r w:rsidRPr="00540199">
        <w:rPr>
          <w:rStyle w:val="FontStyle69"/>
          <w:sz w:val="28"/>
          <w:szCs w:val="28"/>
        </w:rPr>
        <w:t>гипоальбуминемией</w:t>
      </w:r>
      <w:proofErr w:type="spellEnd"/>
      <w:r w:rsidRPr="00540199">
        <w:rPr>
          <w:rStyle w:val="FontStyle69"/>
          <w:sz w:val="28"/>
          <w:szCs w:val="28"/>
        </w:rPr>
        <w:t xml:space="preserve">, одной из причин которой является  распад </w:t>
      </w:r>
      <w:proofErr w:type="spellStart"/>
      <w:r w:rsidRPr="00540199">
        <w:rPr>
          <w:rStyle w:val="FontStyle69"/>
          <w:sz w:val="28"/>
          <w:szCs w:val="28"/>
        </w:rPr>
        <w:t>гепатоцитов</w:t>
      </w:r>
      <w:proofErr w:type="spellEnd"/>
      <w:r w:rsidRPr="00540199">
        <w:rPr>
          <w:rStyle w:val="FontStyle69"/>
          <w:sz w:val="28"/>
          <w:szCs w:val="28"/>
        </w:rPr>
        <w:t>.</w:t>
      </w:r>
    </w:p>
    <w:p w:rsidR="00540199" w:rsidRPr="00540199" w:rsidRDefault="00540199" w:rsidP="00540199">
      <w:pPr>
        <w:pStyle w:val="Style8"/>
        <w:spacing w:before="206"/>
        <w:ind w:right="5"/>
        <w:rPr>
          <w:rStyle w:val="FontStyle69"/>
          <w:sz w:val="28"/>
          <w:szCs w:val="28"/>
        </w:rPr>
      </w:pPr>
      <w:r w:rsidRPr="00540199">
        <w:rPr>
          <w:rStyle w:val="FontStyle69"/>
          <w:sz w:val="28"/>
          <w:szCs w:val="28"/>
        </w:rPr>
        <w:t xml:space="preserve">  Вторичная </w:t>
      </w:r>
      <w:proofErr w:type="spellStart"/>
      <w:r w:rsidRPr="00540199">
        <w:rPr>
          <w:rStyle w:val="FontStyle69"/>
          <w:sz w:val="28"/>
          <w:szCs w:val="28"/>
        </w:rPr>
        <w:t>гипоальбуминемия</w:t>
      </w:r>
      <w:proofErr w:type="spellEnd"/>
      <w:r w:rsidRPr="00540199">
        <w:rPr>
          <w:rStyle w:val="FontStyle69"/>
          <w:sz w:val="28"/>
          <w:szCs w:val="28"/>
        </w:rPr>
        <w:t xml:space="preserve"> наблюдается при альтерациях печени, </w:t>
      </w:r>
      <w:r w:rsidRPr="00540199">
        <w:rPr>
          <w:rStyle w:val="FontStyle69"/>
          <w:sz w:val="28"/>
          <w:szCs w:val="28"/>
        </w:rPr>
        <w:lastRenderedPageBreak/>
        <w:t xml:space="preserve">портальном циррозе, длительной механической желтухе. Снижение цифр данных белков крови при хронических поражениях органа (тяжёлом длительном вирусном гепатите, циррозах печени) имеет прогностическое значение и служит неблагоприятным признаком. При острых повреждениях </w:t>
      </w:r>
      <w:proofErr w:type="spellStart"/>
      <w:r w:rsidRPr="00540199">
        <w:rPr>
          <w:rStyle w:val="FontStyle69"/>
          <w:sz w:val="28"/>
          <w:szCs w:val="28"/>
        </w:rPr>
        <w:t>гепатоцитов</w:t>
      </w:r>
      <w:proofErr w:type="spellEnd"/>
      <w:r w:rsidRPr="00540199">
        <w:rPr>
          <w:rStyle w:val="FontStyle69"/>
          <w:sz w:val="28"/>
          <w:szCs w:val="28"/>
        </w:rPr>
        <w:t xml:space="preserve"> определение содержания альбуминов в биологических жидкостях особого значения не имеет.</w:t>
      </w:r>
    </w:p>
    <w:p w:rsidR="00540199" w:rsidRPr="00540199" w:rsidRDefault="00540199" w:rsidP="00540199">
      <w:pPr>
        <w:pStyle w:val="Style8"/>
        <w:spacing w:before="206"/>
        <w:ind w:right="5"/>
        <w:rPr>
          <w:rStyle w:val="FontStyle69"/>
          <w:sz w:val="28"/>
          <w:szCs w:val="28"/>
        </w:rPr>
      </w:pPr>
      <w:r w:rsidRPr="00540199">
        <w:rPr>
          <w:rStyle w:val="FontStyle69"/>
          <w:sz w:val="28"/>
          <w:szCs w:val="28"/>
        </w:rPr>
        <w:t xml:space="preserve">  Для диагностики заболеваний внутренних органов большую значимость приобретает комплексная оценка количественных вариаций всех выявляемых белковых фракций. Принято выделять несколько, нередко разных по патофизиологической природе типов изменений в их спектре, отражающих как </w:t>
      </w:r>
      <w:proofErr w:type="spellStart"/>
      <w:r w:rsidRPr="00540199">
        <w:rPr>
          <w:rStyle w:val="FontStyle69"/>
          <w:sz w:val="28"/>
          <w:szCs w:val="28"/>
        </w:rPr>
        <w:t>дис</w:t>
      </w:r>
      <w:proofErr w:type="spellEnd"/>
      <w:r w:rsidRPr="00540199">
        <w:rPr>
          <w:rStyle w:val="FontStyle69"/>
          <w:sz w:val="28"/>
          <w:szCs w:val="28"/>
        </w:rPr>
        <w:t xml:space="preserve">-, так и </w:t>
      </w:r>
      <w:proofErr w:type="spellStart"/>
      <w:r w:rsidRPr="00540199">
        <w:rPr>
          <w:rStyle w:val="FontStyle69"/>
          <w:sz w:val="28"/>
          <w:szCs w:val="28"/>
        </w:rPr>
        <w:t>парапротеинемии</w:t>
      </w:r>
      <w:proofErr w:type="spellEnd"/>
      <w:r w:rsidRPr="00540199">
        <w:rPr>
          <w:rStyle w:val="FontStyle69"/>
          <w:sz w:val="28"/>
          <w:szCs w:val="28"/>
        </w:rPr>
        <w:t xml:space="preserve">. Отдельные типы </w:t>
      </w:r>
      <w:proofErr w:type="spellStart"/>
      <w:r w:rsidRPr="00540199">
        <w:rPr>
          <w:rStyle w:val="FontStyle69"/>
          <w:sz w:val="28"/>
          <w:szCs w:val="28"/>
        </w:rPr>
        <w:t>электрофореграмм</w:t>
      </w:r>
      <w:proofErr w:type="spellEnd"/>
      <w:r w:rsidRPr="00540199">
        <w:rPr>
          <w:rStyle w:val="FontStyle69"/>
          <w:sz w:val="28"/>
          <w:szCs w:val="28"/>
        </w:rPr>
        <w:t xml:space="preserve"> включают следующие сдвиги в профиле сывороточных протеинов (табл. </w:t>
      </w:r>
      <w:r>
        <w:rPr>
          <w:rStyle w:val="FontStyle69"/>
          <w:sz w:val="28"/>
          <w:szCs w:val="28"/>
        </w:rPr>
        <w:t>1</w:t>
      </w:r>
      <w:r w:rsidRPr="00540199">
        <w:rPr>
          <w:rStyle w:val="FontStyle69"/>
          <w:sz w:val="28"/>
          <w:szCs w:val="28"/>
        </w:rPr>
        <w:t>):</w:t>
      </w:r>
    </w:p>
    <w:p w:rsidR="00540199" w:rsidRPr="001E2BB2" w:rsidRDefault="00540199" w:rsidP="00540199">
      <w:pPr>
        <w:spacing w:line="300" w:lineRule="exact"/>
        <w:ind w:left="-142" w:right="-232"/>
        <w:jc w:val="center"/>
        <w:rPr>
          <w:i/>
          <w:sz w:val="28"/>
          <w:szCs w:val="28"/>
        </w:rPr>
      </w:pPr>
    </w:p>
    <w:p w:rsidR="00540199" w:rsidRPr="00540199" w:rsidRDefault="00540199" w:rsidP="00540199">
      <w:pPr>
        <w:spacing w:line="300" w:lineRule="exact"/>
        <w:ind w:left="-142" w:right="-232"/>
        <w:jc w:val="right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</w:rPr>
        <w:t>Таблица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1</w:t>
      </w:r>
    </w:p>
    <w:p w:rsidR="00540199" w:rsidRDefault="00540199" w:rsidP="00540199">
      <w:pPr>
        <w:spacing w:line="300" w:lineRule="exact"/>
        <w:ind w:left="-142" w:right="-232"/>
        <w:jc w:val="center"/>
        <w:rPr>
          <w:i/>
          <w:sz w:val="28"/>
          <w:szCs w:val="28"/>
        </w:rPr>
      </w:pPr>
      <w:proofErr w:type="spellStart"/>
      <w:r w:rsidRPr="001E2BB2">
        <w:rPr>
          <w:i/>
          <w:sz w:val="28"/>
          <w:szCs w:val="28"/>
        </w:rPr>
        <w:t>Типы</w:t>
      </w:r>
      <w:proofErr w:type="spellEnd"/>
      <w:r w:rsidRPr="001E2BB2">
        <w:rPr>
          <w:i/>
          <w:sz w:val="28"/>
          <w:szCs w:val="28"/>
        </w:rPr>
        <w:t xml:space="preserve"> </w:t>
      </w:r>
      <w:proofErr w:type="spellStart"/>
      <w:r w:rsidRPr="001E2BB2">
        <w:rPr>
          <w:i/>
          <w:sz w:val="28"/>
          <w:szCs w:val="28"/>
        </w:rPr>
        <w:t>протеинограмм</w:t>
      </w:r>
      <w:proofErr w:type="spellEnd"/>
      <w:r w:rsidRPr="001E2BB2">
        <w:rPr>
          <w:i/>
          <w:sz w:val="28"/>
          <w:szCs w:val="28"/>
        </w:rPr>
        <w:t xml:space="preserve">, </w:t>
      </w:r>
      <w:proofErr w:type="spellStart"/>
      <w:r w:rsidRPr="001E2BB2">
        <w:rPr>
          <w:i/>
          <w:sz w:val="28"/>
          <w:szCs w:val="28"/>
        </w:rPr>
        <w:t>соо</w:t>
      </w:r>
      <w:r>
        <w:rPr>
          <w:i/>
          <w:sz w:val="28"/>
          <w:szCs w:val="28"/>
        </w:rPr>
        <w:t>тветствующие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определённым</w:t>
      </w:r>
      <w:proofErr w:type="spellEnd"/>
      <w:r>
        <w:rPr>
          <w:i/>
          <w:sz w:val="28"/>
          <w:szCs w:val="28"/>
        </w:rPr>
        <w:t xml:space="preserve"> видам</w:t>
      </w:r>
    </w:p>
    <w:p w:rsidR="00540199" w:rsidRPr="001E2BB2" w:rsidRDefault="00540199" w:rsidP="00540199">
      <w:pPr>
        <w:spacing w:line="300" w:lineRule="exact"/>
        <w:ind w:left="-142" w:right="-232"/>
        <w:jc w:val="center"/>
        <w:rPr>
          <w:sz w:val="28"/>
          <w:szCs w:val="28"/>
        </w:rPr>
      </w:pPr>
      <w:proofErr w:type="spellStart"/>
      <w:r w:rsidRPr="001E2BB2">
        <w:rPr>
          <w:i/>
          <w:sz w:val="28"/>
          <w:szCs w:val="28"/>
        </w:rPr>
        <w:t>заб</w:t>
      </w:r>
      <w:r w:rsidRPr="001E2BB2">
        <w:rPr>
          <w:i/>
          <w:sz w:val="28"/>
          <w:szCs w:val="28"/>
        </w:rPr>
        <w:t>о</w:t>
      </w:r>
      <w:r w:rsidRPr="001E2BB2">
        <w:rPr>
          <w:i/>
          <w:sz w:val="28"/>
          <w:szCs w:val="28"/>
        </w:rPr>
        <w:t>леваний</w:t>
      </w:r>
      <w:proofErr w:type="spellEnd"/>
      <w:r w:rsidRPr="001E2BB2">
        <w:rPr>
          <w:i/>
          <w:sz w:val="28"/>
          <w:szCs w:val="28"/>
        </w:rPr>
        <w:t xml:space="preserve"> </w:t>
      </w:r>
      <w:proofErr w:type="spellStart"/>
      <w:r w:rsidRPr="001E2BB2">
        <w:rPr>
          <w:i/>
          <w:sz w:val="28"/>
          <w:szCs w:val="28"/>
        </w:rPr>
        <w:t>внутренних</w:t>
      </w:r>
      <w:proofErr w:type="spellEnd"/>
      <w:r w:rsidRPr="001E2BB2">
        <w:rPr>
          <w:i/>
          <w:sz w:val="28"/>
          <w:szCs w:val="28"/>
        </w:rPr>
        <w:t xml:space="preserve"> </w:t>
      </w:r>
      <w:proofErr w:type="spellStart"/>
      <w:r w:rsidRPr="001E2BB2">
        <w:rPr>
          <w:i/>
          <w:sz w:val="28"/>
          <w:szCs w:val="28"/>
        </w:rPr>
        <w:t>органов</w:t>
      </w:r>
      <w:proofErr w:type="spellEnd"/>
    </w:p>
    <w:p w:rsidR="00540199" w:rsidRPr="001E2BB2" w:rsidRDefault="00540199" w:rsidP="00540199">
      <w:pPr>
        <w:spacing w:line="300" w:lineRule="exact"/>
        <w:ind w:left="-142" w:right="-235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134"/>
        <w:gridCol w:w="709"/>
        <w:gridCol w:w="567"/>
        <w:gridCol w:w="708"/>
        <w:gridCol w:w="709"/>
      </w:tblGrid>
      <w:tr w:rsidR="00540199" w:rsidRPr="001E2BB2" w:rsidTr="00CF593B">
        <w:trPr>
          <w:cantSplit/>
        </w:trPr>
        <w:tc>
          <w:tcPr>
            <w:tcW w:w="568" w:type="dxa"/>
            <w:vMerge w:val="restart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</w:p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 xml:space="preserve">Тип </w:t>
            </w:r>
            <w:proofErr w:type="spellStart"/>
            <w:r w:rsidRPr="001E2BB2">
              <w:rPr>
                <w:sz w:val="28"/>
                <w:szCs w:val="28"/>
              </w:rPr>
              <w:t>протеинограммы</w:t>
            </w:r>
            <w:proofErr w:type="spellEnd"/>
            <w:r w:rsidRPr="001E2BB2">
              <w:rPr>
                <w:sz w:val="28"/>
                <w:szCs w:val="28"/>
              </w:rPr>
              <w:t>,</w:t>
            </w:r>
          </w:p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соответствующий</w:t>
            </w:r>
            <w:proofErr w:type="spellEnd"/>
          </w:p>
        </w:tc>
        <w:tc>
          <w:tcPr>
            <w:tcW w:w="1134" w:type="dxa"/>
            <w:vMerge w:val="restart"/>
          </w:tcPr>
          <w:p w:rsidR="00540199" w:rsidRPr="001E2BB2" w:rsidRDefault="00540199" w:rsidP="00CF593B">
            <w:pPr>
              <w:pStyle w:val="9"/>
              <w:jc w:val="left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Альбу-мины</w:t>
            </w:r>
          </w:p>
        </w:tc>
        <w:tc>
          <w:tcPr>
            <w:tcW w:w="2693" w:type="dxa"/>
            <w:gridSpan w:val="4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Глобулины</w:t>
            </w:r>
            <w:proofErr w:type="spellEnd"/>
          </w:p>
        </w:tc>
      </w:tr>
      <w:tr w:rsidR="00540199" w:rsidRPr="001E2BB2" w:rsidTr="00CF593B">
        <w:trPr>
          <w:cantSplit/>
        </w:trPr>
        <w:tc>
          <w:tcPr>
            <w:tcW w:w="568" w:type="dxa"/>
            <w:vMerge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  <w:vertAlign w:val="subscript"/>
              </w:rPr>
            </w:pPr>
            <w:r w:rsidRPr="001E2BB2">
              <w:rPr>
                <w:sz w:val="28"/>
                <w:szCs w:val="28"/>
              </w:rPr>
              <w:t>α</w:t>
            </w:r>
            <w:r w:rsidRPr="001E2BB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  <w:vertAlign w:val="subscript"/>
              </w:rPr>
            </w:pPr>
            <w:r w:rsidRPr="001E2BB2">
              <w:rPr>
                <w:sz w:val="28"/>
                <w:szCs w:val="28"/>
              </w:rPr>
              <w:t>α</w:t>
            </w:r>
            <w:r w:rsidRPr="001E2BB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β</w: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γ</w:t>
            </w:r>
          </w:p>
        </w:tc>
      </w:tr>
      <w:tr w:rsidR="00540199" w:rsidRPr="001E2BB2" w:rsidTr="00CF593B"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pStyle w:val="8"/>
              <w:rPr>
                <w:szCs w:val="28"/>
              </w:rPr>
            </w:pPr>
            <w:r w:rsidRPr="001E2BB2">
              <w:rPr>
                <w:szCs w:val="28"/>
              </w:rPr>
              <w:t>Острым воспалительным процессам</w:t>
            </w:r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10795</wp:posOffset>
                      </wp:positionV>
                      <wp:extent cx="0" cy="342900"/>
                      <wp:effectExtent l="53975" t="6350" r="60325" b="22225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E9F0E" id="Прямая соединительная линия 9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.85pt" to="21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7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</wp:posOffset>
                      </wp:positionV>
                      <wp:extent cx="457200" cy="457200"/>
                      <wp:effectExtent l="0" t="0" r="3175" b="3175"/>
                      <wp:wrapNone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A240" id="Прямоугольник 94" o:spid="_x0000_s1026" style="position:absolute;margin-left:-5.9pt;margin-top:.85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" filled="f" stroked="f">
                      <o:lock v:ext="edit" aspectratio="t" text="t"/>
                    </v:rect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457200" cy="45720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42E1A" id="Прямоугольник 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129540</wp:posOffset>
                      </wp:positionV>
                      <wp:extent cx="0" cy="228600"/>
                      <wp:effectExtent l="59055" t="20320" r="55245" b="825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71A30" id="Прямая соединительная линия 9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10.2pt" to="10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faaQIAAIUEAAAOAAAAZHJzL2Uyb0RvYy54bWysVMFuEzEQvSPxD5bv6e6mSUh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129540</wp:posOffset>
                      </wp:positionV>
                      <wp:extent cx="0" cy="228600"/>
                      <wp:effectExtent l="59055" t="20320" r="55245" b="8255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88124" id="Прямая соединительная линия 9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0.2pt" to="11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9laAIAAIU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2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203200</wp:posOffset>
                      </wp:positionV>
                      <wp:extent cx="228600" cy="0"/>
                      <wp:effectExtent l="6985" t="55880" r="21590" b="58420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A7A54" id="Прямая соединительная линия 9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pt" to="1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0g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2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167640</wp:posOffset>
                      </wp:positionV>
                      <wp:extent cx="228600" cy="0"/>
                      <wp:effectExtent l="7620" t="58420" r="20955" b="55880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F6EE6" id="Прямая соединительная линия 9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.2pt" to="25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540199" w:rsidRPr="001E2BB2" w:rsidTr="00CF593B"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Хроническому</w:t>
            </w:r>
            <w:proofErr w:type="spellEnd"/>
            <w:r w:rsidRPr="001E2BB2">
              <w:rPr>
                <w:sz w:val="28"/>
                <w:szCs w:val="28"/>
              </w:rPr>
              <w:t xml:space="preserve"> </w:t>
            </w:r>
            <w:proofErr w:type="spellStart"/>
            <w:r w:rsidRPr="001E2BB2">
              <w:rPr>
                <w:sz w:val="28"/>
                <w:szCs w:val="28"/>
              </w:rPr>
              <w:t>воспалению</w:t>
            </w:r>
            <w:proofErr w:type="spellEnd"/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121285</wp:posOffset>
                      </wp:positionV>
                      <wp:extent cx="342900" cy="114300"/>
                      <wp:effectExtent l="12700" t="9525" r="34925" b="57150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D8391" id="Прямая соединительная линия 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55pt" to="2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2540" r="3810" b="0"/>
                      <wp:docPr id="88" name="Полотно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0E2673" id="Полотно 88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13970" t="46355" r="52705" b="1079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AAAE2" id="Прямая соединительная линия 8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7pt" to="2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</wp:posOffset>
                      </wp:positionV>
                      <wp:extent cx="0" cy="228600"/>
                      <wp:effectExtent l="56515" t="19050" r="57785" b="9525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53287" id="Прямая соединительная линия 8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55pt" to="2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kX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j4YYKdJAj7rPm/eby+5792VziTYfup/dt+5rd9X96K42H8G+3nwCOxx21zv3&#10;JYJ00LI1LgfIiTq1QQ26UmfmmaZvHFJ6UhO14LGm87WBe7KQkdxLCRtngNG8fa4ZxJALr6Owq8o2&#10;qJLCvA6JARzEQ6vYyfW+k3zlEd06KXj7/dEwjU1OSB4QQp6xzj/lukHBKLAUKmhMcrJ85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203200</wp:posOffset>
                      </wp:positionV>
                      <wp:extent cx="228600" cy="0"/>
                      <wp:effectExtent l="6985" t="53340" r="21590" b="60960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192DE" id="Прямая соединительная линия 8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pt" to="1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Bl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6MBRpLU0KP20/b99qb91n7e3qDth/ZH+7X90t6239vb7TXYd9uPYHtne7c/&#10;vkGQDlo22qYAOZEXxqtRrOWlPlfFG4ukmlRELlio6Wqj4Z7EZ0QPUvzGamA0b14oCjFk6VQQdl2a&#10;2kOCZGgd+rc59o+tHSrgsNcbDWP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34290</wp:posOffset>
                      </wp:positionV>
                      <wp:extent cx="0" cy="228600"/>
                      <wp:effectExtent l="60960" t="17780" r="53340" b="1079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6DB0A" id="Прямая соединительная линия 8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.7pt" to="12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540199" w:rsidRPr="001E2BB2" w:rsidTr="00CF593B"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Нефротическому</w:t>
            </w:r>
            <w:proofErr w:type="spellEnd"/>
            <w:r w:rsidRPr="001E2BB2">
              <w:rPr>
                <w:sz w:val="28"/>
                <w:szCs w:val="28"/>
              </w:rPr>
              <w:t xml:space="preserve"> симптомокомплексу</w:t>
            </w:r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-4445</wp:posOffset>
                      </wp:positionV>
                      <wp:extent cx="635" cy="342900"/>
                      <wp:effectExtent l="53975" t="13970" r="59690" b="14605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11669" id="Прямая соединительная линия 8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.35pt" to="2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-4445</wp:posOffset>
                      </wp:positionV>
                      <wp:extent cx="1028700" cy="342900"/>
                      <wp:effectExtent l="0" t="4445" r="3175" b="0"/>
                      <wp:wrapNone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6379" id="Прямоугольник 82" o:spid="_x0000_s1026" style="position:absolute;margin-left:-23.9pt;margin-top:-.35pt;width:8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" filled="f" stroked="f">
                      <o:lock v:ext="edit" aspectratio="t" text="t"/>
                    </v:rect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028700" cy="3429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2FFBE" id="Прямоугольник 5" o:spid="_x0000_s1026" style="width:8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gl2gIAAMk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203835</wp:posOffset>
                      </wp:positionV>
                      <wp:extent cx="342900" cy="0"/>
                      <wp:effectExtent l="13335" t="60325" r="15240" b="539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E68D0" id="Прямая соединительная линия 8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05pt" to="27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114935</wp:posOffset>
                      </wp:positionV>
                      <wp:extent cx="0" cy="228600"/>
                      <wp:effectExtent l="56515" t="19050" r="57785" b="9525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E6DFE" id="Прямая соединительная линия 8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9.05pt" to="2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gi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89535</wp:posOffset>
                      </wp:positionV>
                      <wp:extent cx="0" cy="228600"/>
                      <wp:effectExtent l="54610" t="22225" r="59690" b="635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9AB52" id="Прямая соединительная линия 7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7.05pt" to="10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89535</wp:posOffset>
                      </wp:positionV>
                      <wp:extent cx="342900" cy="228600"/>
                      <wp:effectExtent l="5715" t="12700" r="41910" b="539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E8A9" id="Прямая соединительная линия 7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27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540199" w:rsidRPr="001E2BB2" w:rsidTr="00CF593B"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Злокачественным</w:t>
            </w:r>
            <w:proofErr w:type="spellEnd"/>
            <w:r w:rsidRPr="001E2BB2">
              <w:rPr>
                <w:sz w:val="28"/>
                <w:szCs w:val="28"/>
              </w:rPr>
              <w:t xml:space="preserve"> </w:t>
            </w:r>
            <w:proofErr w:type="spellStart"/>
            <w:r w:rsidRPr="001E2BB2">
              <w:rPr>
                <w:sz w:val="28"/>
                <w:szCs w:val="28"/>
              </w:rPr>
              <w:t>новообразованиям</w:t>
            </w:r>
            <w:proofErr w:type="spellEnd"/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>
                      <wp:extent cx="114300" cy="342900"/>
                      <wp:effectExtent l="56515" t="5715" r="635" b="22860"/>
                      <wp:docPr id="77" name="Полотно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E60DFE" id="Полотно 77" o:spid="_x0000_s1026" editas="canvas" style="width:9pt;height:27pt;mso-position-horizontal-relative:char;mso-position-vertical-relative:line" coordsize="1143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">
                      <v:shape id="_x0000_s1027" type="#_x0000_t75" style="position:absolute;width:114300;height:342900;visibility:visible;mso-wrap-style:square">
                        <v:fill o:detectmouseclick="t"/>
                        <v:path o:connecttype="none"/>
                      </v:shape>
                      <v:line id="Line 9" o:spid="_x0000_s1028" style="position:absolute;visibility:visible;mso-wrap-style:square" from="0,0" to="63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75565</wp:posOffset>
                      </wp:positionV>
                      <wp:extent cx="1270" cy="220980"/>
                      <wp:effectExtent l="52070" t="14605" r="60960" b="1206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EF018" id="Прямая соединительная линия 7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5.95pt" to="1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18415</wp:posOffset>
                      </wp:positionV>
                      <wp:extent cx="0" cy="228600"/>
                      <wp:effectExtent l="56515" t="14605" r="57785" b="1397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5B90A" id="Прямая соединительная линия 7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45pt" to="2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75565</wp:posOffset>
                      </wp:positionV>
                      <wp:extent cx="3175" cy="235585"/>
                      <wp:effectExtent l="60325" t="24130" r="50800" b="698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CCB2A" id="Прямая соединительная линия 73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5.95pt" to="5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67945</wp:posOffset>
                      </wp:positionV>
                      <wp:extent cx="0" cy="228600"/>
                      <wp:effectExtent l="60960" t="16510" r="53340" b="1206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054E9" id="Прямая соединительная линия 7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35pt" to="1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540199" w:rsidRPr="001E2BB2" w:rsidTr="00CF593B"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Гепатитам</w:t>
            </w:r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13970" t="2540" r="0" b="54610"/>
                      <wp:docPr id="71" name="Полотно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E74D94" id="Полотно 71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"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v:line id="Line 6" o:spid="_x0000_s1028" style="position:absolute;visibility:visible;mso-wrap-style:square" from="0,114300" to="342900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203835</wp:posOffset>
                      </wp:positionV>
                      <wp:extent cx="342900" cy="0"/>
                      <wp:effectExtent l="13335" t="53975" r="15240" b="6032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DF135" id="Прямая соединительная линия 6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05pt" to="27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Y2YwIAAHs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240665</wp:posOffset>
                      </wp:positionV>
                      <wp:extent cx="342900" cy="0"/>
                      <wp:effectExtent l="7620" t="52705" r="20955" b="6159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71245" id="Прямая соединительная линия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8.95pt" to="2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q5YwIAAHs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6985" t="53975" r="50165" b="1270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63971" id="Прямая соединительная линия 6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05pt" to="19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89535</wp:posOffset>
                      </wp:positionV>
                      <wp:extent cx="0" cy="228600"/>
                      <wp:effectExtent l="57785" t="15875" r="56515" b="1270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D383" id="Прямая соединительная линия 6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7.05pt" to="12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VL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D4cYKdJAj7rPm/eby+5792VziTYfup/dt+5rd9X96K42H8G+3nwCOxx21zv3&#10;JYJ00LI1LgfIiTq1QQ26UmfmmaZvHFJ6UhO14LGm87WBe7KQkdxLCRtngNG8fa4ZxJALr6Owq8o2&#10;qJLCvA6JARzEQ6vYyfW+k3zlEd06KXj7/dEwjU1OSB4QQp6xzj/lukHBKLAUKmhMcrJ85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sz w:val="28"/>
                <w:szCs w:val="28"/>
              </w:rPr>
              <w:t xml:space="preserve">   </w:t>
            </w:r>
          </w:p>
        </w:tc>
      </w:tr>
      <w:tr w:rsidR="00540199" w:rsidRPr="001E2BB2" w:rsidTr="00CF593B">
        <w:trPr>
          <w:trHeight w:val="721"/>
        </w:trPr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Циррозам</w:t>
            </w:r>
            <w:proofErr w:type="spellEnd"/>
            <w:r w:rsidRPr="001E2BB2">
              <w:rPr>
                <w:sz w:val="28"/>
                <w:szCs w:val="28"/>
              </w:rPr>
              <w:t xml:space="preserve"> </w:t>
            </w:r>
            <w:proofErr w:type="spellStart"/>
            <w:r w:rsidRPr="001E2BB2">
              <w:rPr>
                <w:sz w:val="28"/>
                <w:szCs w:val="28"/>
              </w:rPr>
              <w:t>печени</w:t>
            </w:r>
            <w:proofErr w:type="spellEnd"/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120015</wp:posOffset>
                      </wp:positionV>
                      <wp:extent cx="0" cy="342900"/>
                      <wp:effectExtent l="60325" t="5080" r="53975" b="2349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777A9" id="Прямая соединительная линия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9.45pt" to="20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c">
                  <w:drawing>
                    <wp:inline distT="0" distB="0" distL="0" distR="0">
                      <wp:extent cx="1837055" cy="114300"/>
                      <wp:effectExtent l="0" t="3175" r="4445" b="0"/>
                      <wp:docPr id="64" name="Полотно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F3A088" id="Полотно 64" o:spid="_x0000_s1026" editas="canvas" style="width:144.65pt;height:9pt;mso-position-horizontal-relative:char;mso-position-vertical-relative:line" coordsize="1837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N9xqfcAAAABAEAAA8AAABkcnMv&#10;ZG93bnJldi54bWxMj0FLw0AQhe+C/2EZwYvYTVstacymiCCI4MFWocdNdpqN7s6G7KaN/97Ri14e&#10;DO/x3jflZvJOHHGIXSAF81kGAqkJpqNWwdvu8ToHEZMmo10gVPCFETbV+VmpCxNO9IrHbWoFl1As&#10;tAKbUl9IGRuLXsdZ6JHYO4TB68Tn0Eoz6BOXeycXWbaSXnfEC1b3+GCx+dyOXsFzs7r6mNfj3ucv&#10;73Z56/ZPaXej1OXFdH8HIuGU/sLwg8/oUDFTHUYyUTgF/Ej6VfYW+XoJouZQnoGsSvk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g33Gp9wAAAAEAQAADwAAAAAAAAAAAAAAAABu&#10;AwAAZHJzL2Rvd25yZXYueG1sUEsFBgAAAAAEAAQA8wAAAHcEAAAAAA==&#10;">
                      <v:shape id="_x0000_s1027" type="#_x0000_t75" style="position:absolute;width:18370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203835</wp:posOffset>
                      </wp:positionV>
                      <wp:extent cx="342900" cy="0"/>
                      <wp:effectExtent l="10795" t="60325" r="17780" b="539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C4F59" id="Прямая соединительная линия 6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2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120015</wp:posOffset>
                      </wp:positionV>
                      <wp:extent cx="0" cy="228600"/>
                      <wp:effectExtent l="55245" t="5080" r="59055" b="2349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560C3" id="Прямая соединительная линия 6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.45pt" to="7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v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4MU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89535</wp:posOffset>
                      </wp:positionV>
                      <wp:extent cx="0" cy="228600"/>
                      <wp:effectExtent l="54610" t="22225" r="59690" b="63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A6224" id="Прямая соединительная линия 6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7.05pt" to="10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zBaQIAAIU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89535</wp:posOffset>
                      </wp:positionV>
                      <wp:extent cx="0" cy="228600"/>
                      <wp:effectExtent l="60960" t="22225" r="53340" b="635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5962D" id="Прямая соединительная линия 6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.05pt" to="12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R+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540199" w:rsidRPr="001E2BB2" w:rsidTr="00CF593B">
        <w:trPr>
          <w:trHeight w:val="703"/>
        </w:trPr>
        <w:tc>
          <w:tcPr>
            <w:tcW w:w="56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proofErr w:type="spellStart"/>
            <w:r w:rsidRPr="001E2BB2">
              <w:rPr>
                <w:sz w:val="28"/>
                <w:szCs w:val="28"/>
              </w:rPr>
              <w:t>Обтурационной</w:t>
            </w:r>
            <w:proofErr w:type="spellEnd"/>
            <w:r w:rsidRPr="001E2BB2">
              <w:rPr>
                <w:sz w:val="28"/>
                <w:szCs w:val="28"/>
              </w:rPr>
              <w:t xml:space="preserve"> </w:t>
            </w:r>
            <w:proofErr w:type="spellStart"/>
            <w:r w:rsidRPr="001E2BB2">
              <w:rPr>
                <w:sz w:val="28"/>
                <w:szCs w:val="28"/>
              </w:rPr>
              <w:t>желтухе</w:t>
            </w:r>
            <w:proofErr w:type="spellEnd"/>
          </w:p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109855</wp:posOffset>
                      </wp:positionV>
                      <wp:extent cx="457200" cy="228600"/>
                      <wp:effectExtent l="6350" t="11430" r="41275" b="5524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A2C28" id="Прямая соединительная линия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8.65pt" to="39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-4445</wp:posOffset>
                      </wp:positionV>
                      <wp:extent cx="1371600" cy="457200"/>
                      <wp:effectExtent l="0" t="1905" r="3175" b="0"/>
                      <wp:wrapNone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258D" id="Прямоугольник 58" o:spid="_x0000_s1026" style="position:absolute;margin-left:-32.9pt;margin-top:-.35pt;width:108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" filled="f" stroked="f">
                      <o:lock v:ext="edit" aspectratio="t" text="t"/>
                    </v:rect>
                  </w:pict>
                </mc:Fallback>
              </mc:AlternateContent>
            </w: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1371600" cy="4572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23262" id="Прямоугольник 4" o:spid="_x0000_s1026" style="width:1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SJ2AIAAMk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</w:p>
          <w:p w:rsidR="00540199" w:rsidRPr="001E2BB2" w:rsidRDefault="00540199" w:rsidP="00CF593B">
            <w:pPr>
              <w:ind w:right="-235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137160</wp:posOffset>
                      </wp:positionV>
                      <wp:extent cx="342900" cy="0"/>
                      <wp:effectExtent l="7620" t="52705" r="20955" b="6159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415D" id="Прямая соединительная линия 5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0.8pt" to="25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g9ZAIAAHs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7620" t="52705" r="49530" b="1397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923D0" id="Прямая соединительная линия 5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.9pt" to="16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1yawIAAIoEAAAOAAAAZHJzL2Uyb0RvYy54bWysVM2O0zAQviPxDpbv3SSlLd1o0xVqWi4L&#10;VNqFuxs7jYVjW7a3aYWQgDPSPgKvwAGklRZ4hvSNGLvZsg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6985" t="48260" r="50165" b="889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D54FE" id="Прямая соединительная линия 5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05pt" to="19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bDawIAAIoEAAAOAAAAZHJzL2Uyb0RvYy54bWysVM2O0zAQviPxDpbv3SSlLd1o0xVqWi4L&#10;VNqFuxs7jYVjW7a3aYWQgDPSPgKvwAGklRZ4hvSNGLvZsg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540199" w:rsidRPr="001E2BB2" w:rsidRDefault="00540199" w:rsidP="00CF593B">
            <w:pPr>
              <w:ind w:right="-235"/>
              <w:jc w:val="center"/>
              <w:rPr>
                <w:sz w:val="28"/>
                <w:szCs w:val="28"/>
              </w:rPr>
            </w:pPr>
            <w:r w:rsidRPr="001E2BB2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5715" t="48260" r="51435" b="889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C394A" id="Прямая соединительная линия 5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05pt" to="18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40199" w:rsidRPr="001E2BB2" w:rsidRDefault="00540199" w:rsidP="00540199">
      <w:pPr>
        <w:ind w:left="-142" w:right="-235"/>
        <w:jc w:val="center"/>
        <w:rPr>
          <w:sz w:val="28"/>
          <w:szCs w:val="28"/>
        </w:rPr>
      </w:pPr>
      <w:r w:rsidRPr="001E2BB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0160" t="48260" r="46990" b="889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71BE" id="Прямая соединительная линия 5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3.2pt" to="2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1E2BB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</wp:posOffset>
                </wp:positionV>
                <wp:extent cx="0" cy="228600"/>
                <wp:effectExtent l="60960" t="19685" r="53340" b="88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1EA2" id="Прямая соединительная линия 5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2pt" to="8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540199" w:rsidRPr="001E2BB2" w:rsidRDefault="00540199" w:rsidP="00540199">
      <w:pPr>
        <w:spacing w:line="300" w:lineRule="exact"/>
        <w:ind w:left="-142" w:right="-232"/>
        <w:jc w:val="both"/>
        <w:rPr>
          <w:sz w:val="28"/>
          <w:szCs w:val="28"/>
        </w:rPr>
      </w:pPr>
      <w:proofErr w:type="spellStart"/>
      <w:r w:rsidRPr="001E2BB2">
        <w:rPr>
          <w:sz w:val="28"/>
          <w:szCs w:val="28"/>
        </w:rPr>
        <w:t>Примечание</w:t>
      </w:r>
      <w:proofErr w:type="spellEnd"/>
      <w:r w:rsidRPr="001E2BB2">
        <w:rPr>
          <w:sz w:val="28"/>
          <w:szCs w:val="28"/>
        </w:rPr>
        <w:t xml:space="preserve">:    - </w:t>
      </w:r>
      <w:proofErr w:type="spellStart"/>
      <w:r w:rsidRPr="001E2BB2">
        <w:rPr>
          <w:sz w:val="28"/>
          <w:szCs w:val="28"/>
        </w:rPr>
        <w:t>значительное</w:t>
      </w:r>
      <w:proofErr w:type="spellEnd"/>
      <w:r w:rsidRPr="001E2BB2">
        <w:rPr>
          <w:sz w:val="28"/>
          <w:szCs w:val="28"/>
        </w:rPr>
        <w:t xml:space="preserve"> </w:t>
      </w:r>
      <w:proofErr w:type="spellStart"/>
      <w:r w:rsidRPr="001E2BB2">
        <w:rPr>
          <w:sz w:val="28"/>
          <w:szCs w:val="28"/>
        </w:rPr>
        <w:t>увеличение</w:t>
      </w:r>
      <w:proofErr w:type="spellEnd"/>
      <w:r w:rsidRPr="001E2BB2">
        <w:rPr>
          <w:sz w:val="28"/>
          <w:szCs w:val="28"/>
        </w:rPr>
        <w:t xml:space="preserve">;      - </w:t>
      </w:r>
      <w:proofErr w:type="spellStart"/>
      <w:r w:rsidRPr="001E2BB2">
        <w:rPr>
          <w:sz w:val="28"/>
          <w:szCs w:val="28"/>
        </w:rPr>
        <w:t>умеренное</w:t>
      </w:r>
      <w:proofErr w:type="spellEnd"/>
      <w:r w:rsidRPr="001E2BB2">
        <w:rPr>
          <w:sz w:val="28"/>
          <w:szCs w:val="28"/>
        </w:rPr>
        <w:t xml:space="preserve"> </w:t>
      </w:r>
      <w:proofErr w:type="spellStart"/>
      <w:r w:rsidRPr="001E2BB2">
        <w:rPr>
          <w:sz w:val="28"/>
          <w:szCs w:val="28"/>
        </w:rPr>
        <w:t>увелич</w:t>
      </w:r>
      <w:r w:rsidRPr="001E2BB2">
        <w:rPr>
          <w:sz w:val="28"/>
          <w:szCs w:val="28"/>
        </w:rPr>
        <w:t>е</w:t>
      </w:r>
      <w:r w:rsidRPr="001E2BB2">
        <w:rPr>
          <w:sz w:val="28"/>
          <w:szCs w:val="28"/>
        </w:rPr>
        <w:t>ние</w:t>
      </w:r>
      <w:proofErr w:type="spellEnd"/>
      <w:r w:rsidRPr="001E2BB2">
        <w:rPr>
          <w:sz w:val="28"/>
          <w:szCs w:val="28"/>
        </w:rPr>
        <w:t>;</w:t>
      </w:r>
    </w:p>
    <w:p w:rsidR="00540199" w:rsidRPr="001E2BB2" w:rsidRDefault="00540199" w:rsidP="00540199">
      <w:pPr>
        <w:spacing w:line="300" w:lineRule="exact"/>
        <w:ind w:left="-142" w:right="-232"/>
        <w:jc w:val="both"/>
        <w:rPr>
          <w:sz w:val="28"/>
          <w:szCs w:val="28"/>
        </w:rPr>
      </w:pPr>
      <w:r w:rsidRPr="001E2BB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99060</wp:posOffset>
                </wp:positionV>
                <wp:extent cx="342900" cy="0"/>
                <wp:effectExtent l="7620" t="60325" r="20955" b="539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A249" id="Прямая соединительная линия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7.8pt" to="10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pYgIAAHsEAAAOAAAAZHJzL2Uyb0RvYy54bWysVM1uEzEQviPxDpbv6e6mm9KsuqlQNuFS&#10;oFLLAzi2N2vhtVe2m02EkKBnpDwCr8ABpEoFnmHzRoydHyh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1E2BB2">
        <w:rPr>
          <w:sz w:val="28"/>
          <w:szCs w:val="28"/>
        </w:rPr>
        <w:t xml:space="preserve">                                 - </w:t>
      </w:r>
      <w:proofErr w:type="spellStart"/>
      <w:r w:rsidRPr="001E2BB2">
        <w:rPr>
          <w:sz w:val="28"/>
          <w:szCs w:val="28"/>
        </w:rPr>
        <w:t>уровень</w:t>
      </w:r>
      <w:proofErr w:type="spellEnd"/>
      <w:r w:rsidRPr="001E2BB2">
        <w:rPr>
          <w:sz w:val="28"/>
          <w:szCs w:val="28"/>
        </w:rPr>
        <w:t xml:space="preserve"> не </w:t>
      </w:r>
      <w:proofErr w:type="spellStart"/>
      <w:r w:rsidRPr="001E2BB2">
        <w:rPr>
          <w:sz w:val="28"/>
          <w:szCs w:val="28"/>
        </w:rPr>
        <w:t>меняется</w:t>
      </w:r>
      <w:proofErr w:type="spellEnd"/>
      <w:r w:rsidRPr="001E2BB2">
        <w:rPr>
          <w:sz w:val="28"/>
          <w:szCs w:val="28"/>
        </w:rPr>
        <w:t xml:space="preserve">;    </w:t>
      </w:r>
    </w:p>
    <w:p w:rsidR="00540199" w:rsidRPr="001E2BB2" w:rsidRDefault="00540199" w:rsidP="00540199">
      <w:pPr>
        <w:spacing w:line="300" w:lineRule="exact"/>
        <w:ind w:left="-142" w:right="-232"/>
        <w:jc w:val="both"/>
        <w:rPr>
          <w:sz w:val="28"/>
          <w:szCs w:val="28"/>
        </w:rPr>
      </w:pPr>
      <w:r w:rsidRPr="001E2BB2"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335" t="13335" r="5334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B961" id="Прямая соединительная линия 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.1pt" to="27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1E2BB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16510</wp:posOffset>
                </wp:positionV>
                <wp:extent cx="0" cy="228600"/>
                <wp:effectExtent l="56515" t="6350" r="5778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C274" id="Прямая соединительная линия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.3pt" to="73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Y1yBb3gAAAAgBAAAPAAAAZHJzL2Rvd25yZXYu&#10;eG1sTI9BS8NAEIXvgv9hGcGb3bRKDDGbIkK9tCptRdrbNjsmwexs2N208d879aLHjze8900xH20n&#10;juhD60jBdJKAQKqcaalW8L5d3GQgQtRkdOcIFXxjgHl5eVHo3LgTrfG4ibXgEgq5VtDE2OdShqpB&#10;q8PE9UicfTpvdWT0tTRen7jcdnKWJKm0uiVeaHSPTw1WX5vBKlivFsvsYzmMld8/T1+3b6uXXciU&#10;ur4aHx9ARBzj3zGc9VkdSnY6uIFMEB3z3T2rRwWzFMQ5/+WDgtssBVkW8v8D5Q8A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WNcgW9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1E2BB2">
        <w:rPr>
          <w:sz w:val="28"/>
          <w:szCs w:val="28"/>
        </w:rPr>
        <w:t xml:space="preserve">                         - </w:t>
      </w:r>
      <w:proofErr w:type="spellStart"/>
      <w:r w:rsidRPr="001E2BB2">
        <w:rPr>
          <w:sz w:val="28"/>
          <w:szCs w:val="28"/>
        </w:rPr>
        <w:t>значительное</w:t>
      </w:r>
      <w:proofErr w:type="spellEnd"/>
      <w:r w:rsidRPr="001E2BB2">
        <w:rPr>
          <w:sz w:val="28"/>
          <w:szCs w:val="28"/>
        </w:rPr>
        <w:t xml:space="preserve"> </w:t>
      </w:r>
      <w:proofErr w:type="spellStart"/>
      <w:r w:rsidRPr="001E2BB2">
        <w:rPr>
          <w:sz w:val="28"/>
          <w:szCs w:val="28"/>
        </w:rPr>
        <w:t>снижение</w:t>
      </w:r>
      <w:proofErr w:type="spellEnd"/>
      <w:r w:rsidRPr="001E2BB2">
        <w:rPr>
          <w:sz w:val="28"/>
          <w:szCs w:val="28"/>
        </w:rPr>
        <w:t xml:space="preserve">;           - </w:t>
      </w:r>
      <w:proofErr w:type="spellStart"/>
      <w:r w:rsidRPr="001E2BB2">
        <w:rPr>
          <w:sz w:val="28"/>
          <w:szCs w:val="28"/>
        </w:rPr>
        <w:t>умеренное</w:t>
      </w:r>
      <w:proofErr w:type="spellEnd"/>
      <w:r w:rsidRPr="001E2BB2">
        <w:rPr>
          <w:sz w:val="28"/>
          <w:szCs w:val="28"/>
        </w:rPr>
        <w:t xml:space="preserve"> </w:t>
      </w:r>
      <w:proofErr w:type="spellStart"/>
      <w:r w:rsidRPr="001E2BB2">
        <w:rPr>
          <w:sz w:val="28"/>
          <w:szCs w:val="28"/>
        </w:rPr>
        <w:t>снижение</w:t>
      </w:r>
      <w:proofErr w:type="spellEnd"/>
      <w:r w:rsidRPr="001E2BB2">
        <w:rPr>
          <w:sz w:val="28"/>
          <w:szCs w:val="28"/>
        </w:rPr>
        <w:t>;</w:t>
      </w:r>
    </w:p>
    <w:p w:rsidR="00540199" w:rsidRPr="001E2BB2" w:rsidRDefault="00540199" w:rsidP="00540199">
      <w:pPr>
        <w:spacing w:line="300" w:lineRule="exact"/>
        <w:ind w:left="-142" w:right="-232"/>
        <w:jc w:val="both"/>
        <w:rPr>
          <w:sz w:val="28"/>
          <w:szCs w:val="28"/>
        </w:rPr>
      </w:pPr>
    </w:p>
    <w:p w:rsidR="00540199" w:rsidRPr="00540199" w:rsidRDefault="00540199" w:rsidP="00540199">
      <w:pPr>
        <w:pStyle w:val="Style8"/>
        <w:ind w:right="6" w:firstLine="709"/>
        <w:rPr>
          <w:rStyle w:val="FontStyle69"/>
          <w:sz w:val="28"/>
          <w:szCs w:val="28"/>
        </w:rPr>
      </w:pPr>
      <w:bookmarkStart w:id="0" w:name="_GoBack"/>
      <w:r w:rsidRPr="00540199">
        <w:rPr>
          <w:rStyle w:val="FontStyle69"/>
          <w:b/>
          <w:sz w:val="28"/>
          <w:szCs w:val="28"/>
        </w:rPr>
        <w:t xml:space="preserve">  1-й тип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</w:t>
      </w:r>
      <w:r w:rsidRPr="00540199">
        <w:rPr>
          <w:rStyle w:val="FontStyle69"/>
          <w:sz w:val="28"/>
          <w:szCs w:val="28"/>
        </w:rPr>
        <w:t xml:space="preserve">характеризуется резким снижением величин альбуминов и возрастанием уровня α-1- и α-2-глобулинов. Такая </w:t>
      </w:r>
      <w:proofErr w:type="spellStart"/>
      <w:r w:rsidRPr="00540199">
        <w:rPr>
          <w:rStyle w:val="FontStyle69"/>
          <w:sz w:val="28"/>
          <w:szCs w:val="28"/>
        </w:rPr>
        <w:t>диспротеинемия</w:t>
      </w:r>
      <w:proofErr w:type="spellEnd"/>
      <w:r w:rsidRPr="00540199">
        <w:rPr>
          <w:rStyle w:val="FontStyle69"/>
          <w:sz w:val="28"/>
          <w:szCs w:val="28"/>
        </w:rPr>
        <w:t xml:space="preserve"> обусловлена усиленным синтезом белков острой фазы (α-1- и α-2-глобулинов, составляющих группу гликопротеинов) и подавлением продукции альбуминов в </w:t>
      </w:r>
      <w:proofErr w:type="spellStart"/>
      <w:r w:rsidRPr="00540199">
        <w:rPr>
          <w:rStyle w:val="FontStyle69"/>
          <w:sz w:val="28"/>
          <w:szCs w:val="28"/>
        </w:rPr>
        <w:t>гепатоцитах</w:t>
      </w:r>
      <w:proofErr w:type="spellEnd"/>
      <w:r w:rsidRPr="00540199">
        <w:rPr>
          <w:rStyle w:val="FontStyle69"/>
          <w:sz w:val="28"/>
          <w:szCs w:val="28"/>
        </w:rPr>
        <w:t xml:space="preserve"> (вследствие интоксикации, отчасти компенсаторной). Чаще наблюдается при острых воспалительных процессах, а также при обширном свежем инфаркте миокарда, сепсисе, начальной стадии пневмонии, туберкулёзе лёгких, остром полиартрите.</w:t>
      </w:r>
    </w:p>
    <w:p w:rsidR="00540199" w:rsidRPr="00540199" w:rsidRDefault="00540199" w:rsidP="00540199">
      <w:pPr>
        <w:pStyle w:val="Style8"/>
        <w:ind w:right="6" w:firstLine="709"/>
        <w:rPr>
          <w:rStyle w:val="FontStyle69"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2-й тип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 </w:t>
      </w:r>
      <w:r w:rsidRPr="00540199">
        <w:rPr>
          <w:rStyle w:val="FontStyle69"/>
          <w:sz w:val="28"/>
          <w:szCs w:val="28"/>
        </w:rPr>
        <w:t xml:space="preserve">отличается умеренным падением доли альбуминов и значительным увеличением концентрации α-2- (нередко α-1-) и γ-глобулинов. Последние усиленно синтезируются  системой </w:t>
      </w:r>
      <w:proofErr w:type="spellStart"/>
      <w:r w:rsidRPr="00540199">
        <w:rPr>
          <w:rStyle w:val="FontStyle69"/>
          <w:sz w:val="28"/>
          <w:szCs w:val="28"/>
        </w:rPr>
        <w:t>мононуклеарных</w:t>
      </w:r>
      <w:proofErr w:type="spellEnd"/>
      <w:r w:rsidRPr="00540199">
        <w:rPr>
          <w:rStyle w:val="FontStyle69"/>
          <w:sz w:val="28"/>
          <w:szCs w:val="28"/>
        </w:rPr>
        <w:t xml:space="preserve"> фагоцитов. Цифры общего белка и β-глобулинов в крови  сохраняются в пределах нормы. Специфический признак – снижение коэффициента альбумины/(α-2- + γ-глобулины) менее 2,2. Встречается при синдроме хронического воспаления (холецистит, поздняя стадия пневмонии, хронические формы туберкулёза лёгких).</w:t>
      </w:r>
    </w:p>
    <w:p w:rsidR="00540199" w:rsidRPr="00540199" w:rsidRDefault="00540199" w:rsidP="00540199">
      <w:pPr>
        <w:pStyle w:val="Style8"/>
        <w:ind w:right="6" w:firstLine="709"/>
        <w:rPr>
          <w:rStyle w:val="FontStyle69"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В 3-м типе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</w:t>
      </w:r>
      <w:r w:rsidRPr="00540199">
        <w:rPr>
          <w:rStyle w:val="FontStyle69"/>
          <w:sz w:val="28"/>
          <w:szCs w:val="28"/>
        </w:rPr>
        <w:t>регистрируется значительное уменьшение величин альбуминов, повышение значений α-2- и β-глобулинов при умеренном падении уровня γ-глобулинов. Данный тип изменений свойственен синдрому нарушения функции почечного фильтра.</w:t>
      </w:r>
    </w:p>
    <w:p w:rsidR="00540199" w:rsidRPr="00540199" w:rsidRDefault="00540199" w:rsidP="00540199">
      <w:pPr>
        <w:pStyle w:val="Style8"/>
        <w:ind w:right="6" w:firstLine="709"/>
        <w:rPr>
          <w:rStyle w:val="FontStyle69"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У 4-го типа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</w:t>
      </w:r>
      <w:r w:rsidRPr="00540199">
        <w:rPr>
          <w:rStyle w:val="FontStyle69"/>
          <w:sz w:val="28"/>
          <w:szCs w:val="28"/>
        </w:rPr>
        <w:t xml:space="preserve">выявляется вилка, подобная 3-му типу, только фиксируется подъём количества всех глобулиновых фракций (вследствие их </w:t>
      </w:r>
      <w:proofErr w:type="spellStart"/>
      <w:r w:rsidRPr="00540199">
        <w:rPr>
          <w:rStyle w:val="FontStyle69"/>
          <w:sz w:val="28"/>
          <w:szCs w:val="28"/>
        </w:rPr>
        <w:t>гиперпродукции</w:t>
      </w:r>
      <w:proofErr w:type="spellEnd"/>
      <w:r w:rsidRPr="00540199">
        <w:rPr>
          <w:rStyle w:val="FontStyle69"/>
          <w:sz w:val="28"/>
          <w:szCs w:val="28"/>
        </w:rPr>
        <w:t xml:space="preserve"> в ответ на угнетение синтеза альбуминов, обусловленное синдромом интоксикации). Именуется типом злокачественных новообразований.</w:t>
      </w:r>
    </w:p>
    <w:p w:rsidR="00540199" w:rsidRPr="00540199" w:rsidRDefault="00540199" w:rsidP="00540199">
      <w:pPr>
        <w:pStyle w:val="Style8"/>
        <w:ind w:right="6" w:firstLine="709"/>
        <w:rPr>
          <w:rStyle w:val="FontStyle69"/>
          <w:b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5-й тип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</w:t>
      </w:r>
      <w:r w:rsidRPr="00540199">
        <w:rPr>
          <w:rStyle w:val="FontStyle69"/>
          <w:sz w:val="28"/>
          <w:szCs w:val="28"/>
        </w:rPr>
        <w:t xml:space="preserve">связан с умеренным уменьшением концентрации альбуминов (из-за нарушения </w:t>
      </w:r>
      <w:proofErr w:type="spellStart"/>
      <w:r w:rsidRPr="00540199">
        <w:rPr>
          <w:rStyle w:val="FontStyle69"/>
          <w:sz w:val="28"/>
          <w:szCs w:val="28"/>
        </w:rPr>
        <w:t>протеосинтетической</w:t>
      </w:r>
      <w:proofErr w:type="spellEnd"/>
      <w:r w:rsidRPr="00540199">
        <w:rPr>
          <w:rStyle w:val="FontStyle69"/>
          <w:sz w:val="28"/>
          <w:szCs w:val="28"/>
        </w:rPr>
        <w:t xml:space="preserve"> функции </w:t>
      </w:r>
      <w:proofErr w:type="spellStart"/>
      <w:r w:rsidRPr="00540199">
        <w:rPr>
          <w:rStyle w:val="FontStyle69"/>
          <w:sz w:val="28"/>
          <w:szCs w:val="28"/>
        </w:rPr>
        <w:t>гепатоцитов</w:t>
      </w:r>
      <w:proofErr w:type="spellEnd"/>
      <w:r w:rsidRPr="00540199">
        <w:rPr>
          <w:rStyle w:val="FontStyle69"/>
          <w:sz w:val="28"/>
          <w:szCs w:val="28"/>
        </w:rPr>
        <w:t xml:space="preserve">), ростом долей γ-глобулинов (в силу «раздражения» системы </w:t>
      </w:r>
      <w:proofErr w:type="spellStart"/>
      <w:r w:rsidRPr="00540199">
        <w:rPr>
          <w:rStyle w:val="FontStyle69"/>
          <w:sz w:val="28"/>
          <w:szCs w:val="28"/>
        </w:rPr>
        <w:t>мононуклеарных</w:t>
      </w:r>
      <w:proofErr w:type="spellEnd"/>
      <w:r w:rsidRPr="00540199">
        <w:rPr>
          <w:rStyle w:val="FontStyle69"/>
          <w:sz w:val="28"/>
          <w:szCs w:val="28"/>
        </w:rPr>
        <w:t xml:space="preserve"> фагоцитов и усиления продукции </w:t>
      </w:r>
      <w:proofErr w:type="spellStart"/>
      <w:r w:rsidRPr="00540199">
        <w:rPr>
          <w:rStyle w:val="FontStyle69"/>
          <w:sz w:val="28"/>
          <w:szCs w:val="28"/>
        </w:rPr>
        <w:t>IgG</w:t>
      </w:r>
      <w:proofErr w:type="spellEnd"/>
      <w:r w:rsidRPr="00540199">
        <w:rPr>
          <w:rStyle w:val="FontStyle69"/>
          <w:sz w:val="28"/>
          <w:szCs w:val="28"/>
        </w:rPr>
        <w:t xml:space="preserve">, </w:t>
      </w:r>
      <w:proofErr w:type="spellStart"/>
      <w:r w:rsidRPr="00540199">
        <w:rPr>
          <w:rStyle w:val="FontStyle69"/>
          <w:sz w:val="28"/>
          <w:szCs w:val="28"/>
        </w:rPr>
        <w:t>IgA</w:t>
      </w:r>
      <w:proofErr w:type="spellEnd"/>
      <w:r w:rsidRPr="00540199">
        <w:rPr>
          <w:rStyle w:val="FontStyle69"/>
          <w:sz w:val="28"/>
          <w:szCs w:val="28"/>
        </w:rPr>
        <w:t xml:space="preserve">, </w:t>
      </w:r>
      <w:proofErr w:type="spellStart"/>
      <w:r w:rsidRPr="00540199">
        <w:rPr>
          <w:rStyle w:val="FontStyle69"/>
          <w:sz w:val="28"/>
          <w:szCs w:val="28"/>
        </w:rPr>
        <w:t>IgM</w:t>
      </w:r>
      <w:proofErr w:type="spellEnd"/>
      <w:r w:rsidRPr="00540199">
        <w:rPr>
          <w:rStyle w:val="FontStyle69"/>
          <w:sz w:val="28"/>
          <w:szCs w:val="28"/>
        </w:rPr>
        <w:t>) и менее выраженным накоплением β-фракции. Наблюдается при гепатитах, последствиях токсического повреждения печени. Уровень общего белка крови сохраняется в пределах  нормальных границ.</w:t>
      </w:r>
    </w:p>
    <w:p w:rsidR="00540199" w:rsidRPr="00540199" w:rsidRDefault="00540199" w:rsidP="00540199">
      <w:pPr>
        <w:pStyle w:val="Style8"/>
        <w:ind w:right="6" w:firstLine="709"/>
        <w:rPr>
          <w:rStyle w:val="FontStyle69"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6-й тип </w:t>
      </w:r>
      <w:proofErr w:type="spellStart"/>
      <w:r w:rsidRPr="00540199">
        <w:rPr>
          <w:rStyle w:val="FontStyle69"/>
          <w:b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b/>
          <w:sz w:val="28"/>
          <w:szCs w:val="28"/>
        </w:rPr>
        <w:t xml:space="preserve"> </w:t>
      </w:r>
      <w:r w:rsidRPr="00540199">
        <w:rPr>
          <w:rStyle w:val="FontStyle69"/>
          <w:sz w:val="28"/>
          <w:szCs w:val="28"/>
        </w:rPr>
        <w:t xml:space="preserve">отличает глубокая </w:t>
      </w:r>
      <w:proofErr w:type="spellStart"/>
      <w:r w:rsidRPr="00540199">
        <w:rPr>
          <w:rStyle w:val="FontStyle69"/>
          <w:sz w:val="28"/>
          <w:szCs w:val="28"/>
        </w:rPr>
        <w:t>гипоальбуминемия</w:t>
      </w:r>
      <w:proofErr w:type="spellEnd"/>
      <w:r w:rsidRPr="00540199">
        <w:rPr>
          <w:rStyle w:val="FontStyle69"/>
          <w:sz w:val="28"/>
          <w:szCs w:val="28"/>
        </w:rPr>
        <w:t xml:space="preserve"> с параллельным падением в классе α-2-глобулинов (из-за глубоких дистрофических повреждений </w:t>
      </w:r>
      <w:proofErr w:type="spellStart"/>
      <w:r w:rsidRPr="00540199">
        <w:rPr>
          <w:rStyle w:val="FontStyle69"/>
          <w:sz w:val="28"/>
          <w:szCs w:val="28"/>
        </w:rPr>
        <w:t>гепатоцитов</w:t>
      </w:r>
      <w:proofErr w:type="spellEnd"/>
      <w:r w:rsidRPr="00540199">
        <w:rPr>
          <w:rStyle w:val="FontStyle69"/>
          <w:sz w:val="28"/>
          <w:szCs w:val="28"/>
        </w:rPr>
        <w:t xml:space="preserve">) при сильном увеличении (отчасти компенсаторном) цифр γ-глобулинов (за счёт </w:t>
      </w:r>
      <w:proofErr w:type="spellStart"/>
      <w:r w:rsidRPr="00540199">
        <w:rPr>
          <w:rStyle w:val="FontStyle69"/>
          <w:sz w:val="28"/>
          <w:szCs w:val="28"/>
        </w:rPr>
        <w:t>IgA</w:t>
      </w:r>
      <w:proofErr w:type="spellEnd"/>
      <w:r w:rsidRPr="00540199">
        <w:rPr>
          <w:rStyle w:val="FontStyle69"/>
          <w:sz w:val="28"/>
          <w:szCs w:val="28"/>
        </w:rPr>
        <w:t xml:space="preserve">, </w:t>
      </w:r>
      <w:proofErr w:type="spellStart"/>
      <w:r w:rsidRPr="00540199">
        <w:rPr>
          <w:rStyle w:val="FontStyle69"/>
          <w:sz w:val="28"/>
          <w:szCs w:val="28"/>
        </w:rPr>
        <w:t>IgG</w:t>
      </w:r>
      <w:proofErr w:type="spellEnd"/>
      <w:r w:rsidRPr="00540199">
        <w:rPr>
          <w:rStyle w:val="FontStyle69"/>
          <w:sz w:val="28"/>
          <w:szCs w:val="28"/>
        </w:rPr>
        <w:t>). Обнаруживается при циррозе печени.</w:t>
      </w:r>
    </w:p>
    <w:p w:rsidR="00540199" w:rsidRPr="00540199" w:rsidRDefault="00540199" w:rsidP="00540199">
      <w:pPr>
        <w:pStyle w:val="Style8"/>
        <w:widowControl/>
        <w:ind w:right="6" w:firstLine="709"/>
        <w:rPr>
          <w:rStyle w:val="FontStyle69"/>
          <w:sz w:val="28"/>
          <w:szCs w:val="28"/>
        </w:rPr>
      </w:pPr>
      <w:r w:rsidRPr="00540199">
        <w:rPr>
          <w:rStyle w:val="FontStyle69"/>
          <w:b/>
          <w:sz w:val="28"/>
          <w:szCs w:val="28"/>
        </w:rPr>
        <w:t xml:space="preserve">  7-</w:t>
      </w:r>
      <w:r w:rsidRPr="00540199">
        <w:rPr>
          <w:rStyle w:val="FontStyle69"/>
          <w:sz w:val="28"/>
          <w:szCs w:val="28"/>
        </w:rPr>
        <w:t xml:space="preserve">й тип </w:t>
      </w:r>
      <w:proofErr w:type="spellStart"/>
      <w:r w:rsidRPr="00540199">
        <w:rPr>
          <w:rStyle w:val="FontStyle69"/>
          <w:sz w:val="28"/>
          <w:szCs w:val="28"/>
        </w:rPr>
        <w:t>протеинограмм</w:t>
      </w:r>
      <w:proofErr w:type="spellEnd"/>
      <w:r w:rsidRPr="00540199">
        <w:rPr>
          <w:rStyle w:val="FontStyle69"/>
          <w:sz w:val="28"/>
          <w:szCs w:val="28"/>
        </w:rPr>
        <w:t xml:space="preserve"> включает уменьшение содержания альбуминов с небольшим повышением величин α-2-, β- и γ-глобулинов. Встречается при </w:t>
      </w:r>
      <w:proofErr w:type="spellStart"/>
      <w:r w:rsidRPr="00540199">
        <w:rPr>
          <w:rStyle w:val="FontStyle69"/>
          <w:sz w:val="28"/>
          <w:szCs w:val="28"/>
        </w:rPr>
        <w:t>обтурационной</w:t>
      </w:r>
      <w:proofErr w:type="spellEnd"/>
      <w:r w:rsidRPr="00540199">
        <w:rPr>
          <w:rStyle w:val="FontStyle69"/>
          <w:sz w:val="28"/>
          <w:szCs w:val="28"/>
        </w:rPr>
        <w:t xml:space="preserve"> желтухе, вызванной наличием камней в общем жёлчном протоке, закупоркой его раковой опухолью, злокачественным новообразованием в головке </w:t>
      </w:r>
      <w:proofErr w:type="spellStart"/>
      <w:r w:rsidRPr="00540199">
        <w:rPr>
          <w:rStyle w:val="FontStyle69"/>
          <w:sz w:val="28"/>
          <w:szCs w:val="28"/>
        </w:rPr>
        <w:t>pancreas</w:t>
      </w:r>
      <w:proofErr w:type="spellEnd"/>
      <w:r w:rsidRPr="00540199">
        <w:rPr>
          <w:rStyle w:val="FontStyle69"/>
          <w:sz w:val="28"/>
          <w:szCs w:val="28"/>
        </w:rPr>
        <w:t xml:space="preserve"> (что создаёт механическое препятствие оттоку жёлчи).</w:t>
      </w:r>
    </w:p>
    <w:bookmarkEnd w:id="0"/>
    <w:p w:rsidR="00FE78A4" w:rsidRPr="00343090" w:rsidRDefault="00FE78A4" w:rsidP="00FE78A4">
      <w:pPr>
        <w:pStyle w:val="Style8"/>
        <w:widowControl/>
        <w:spacing w:before="206"/>
        <w:ind w:right="5"/>
        <w:jc w:val="center"/>
        <w:rPr>
          <w:rStyle w:val="FontStyle69"/>
          <w:b/>
          <w:sz w:val="28"/>
          <w:szCs w:val="28"/>
        </w:rPr>
      </w:pPr>
      <w:r w:rsidRPr="00343090">
        <w:rPr>
          <w:rStyle w:val="FontStyle69"/>
          <w:b/>
          <w:sz w:val="28"/>
          <w:szCs w:val="28"/>
        </w:rPr>
        <w:lastRenderedPageBreak/>
        <w:t>ДИСПРОТЕИНЕМИИ</w:t>
      </w:r>
    </w:p>
    <w:p w:rsidR="00FE78A4" w:rsidRPr="00EF778D" w:rsidRDefault="00FE78A4" w:rsidP="00FE78A4">
      <w:pPr>
        <w:pStyle w:val="Style46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 сыворотке крови содержится большое число простых и сложных белков. В настоящее время с помощью электро-</w:t>
      </w:r>
      <w:proofErr w:type="spellStart"/>
      <w:r w:rsidRPr="00EF778D">
        <w:rPr>
          <w:rStyle w:val="FontStyle69"/>
          <w:sz w:val="28"/>
          <w:szCs w:val="28"/>
        </w:rPr>
        <w:t>форетических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хроматографических</w:t>
      </w:r>
      <w:proofErr w:type="spellEnd"/>
      <w:r w:rsidRPr="00EF778D">
        <w:rPr>
          <w:rStyle w:val="FontStyle69"/>
          <w:sz w:val="28"/>
          <w:szCs w:val="28"/>
        </w:rPr>
        <w:t>, иммунохимических методов удалось показать наличие в сыворотке крови более 100 индивидуальных белков. Но только меньшую часть из них удалось выделить, достаточно хорошо очистить, изучить строение и свойства, а также биологическую функцию.</w:t>
      </w:r>
    </w:p>
    <w:p w:rsidR="00FE78A4" w:rsidRPr="00EF778D" w:rsidRDefault="00FE78A4" w:rsidP="00FE78A4">
      <w:pPr>
        <w:pStyle w:val="Style52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Наиболее распространенным методом исследования фракций белка является электрофорез. </w:t>
      </w:r>
      <w:r w:rsidRPr="00EF778D">
        <w:rPr>
          <w:rStyle w:val="FontStyle60"/>
          <w:sz w:val="28"/>
          <w:szCs w:val="28"/>
        </w:rPr>
        <w:t>Возможность исследо</w:t>
      </w:r>
      <w:r w:rsidRPr="00EF778D">
        <w:rPr>
          <w:rStyle w:val="FontStyle60"/>
          <w:sz w:val="28"/>
          <w:szCs w:val="28"/>
        </w:rPr>
        <w:softHyphen/>
        <w:t xml:space="preserve">вания белковой композиции плазмы в решающей степени была достигнута благодаря разработке А. </w:t>
      </w:r>
      <w:proofErr w:type="spellStart"/>
      <w:r w:rsidRPr="00EF778D">
        <w:rPr>
          <w:rStyle w:val="FontStyle65"/>
          <w:sz w:val="28"/>
          <w:szCs w:val="28"/>
        </w:rPr>
        <w:t>Тиселиусом</w:t>
      </w:r>
      <w:proofErr w:type="spellEnd"/>
      <w:r w:rsidRPr="00EF778D">
        <w:rPr>
          <w:rStyle w:val="FontStyle65"/>
          <w:sz w:val="28"/>
          <w:szCs w:val="28"/>
        </w:rPr>
        <w:t xml:space="preserve"> </w:t>
      </w:r>
      <w:r w:rsidRPr="00EF778D">
        <w:rPr>
          <w:rStyle w:val="FontStyle60"/>
          <w:sz w:val="28"/>
          <w:szCs w:val="28"/>
        </w:rPr>
        <w:t>мето</w:t>
      </w:r>
      <w:r w:rsidRPr="00EF778D">
        <w:rPr>
          <w:rStyle w:val="FontStyle60"/>
          <w:sz w:val="28"/>
          <w:szCs w:val="28"/>
        </w:rPr>
        <w:softHyphen/>
        <w:t xml:space="preserve">да электрофореза на бумаге, с подвижной границей, разделяющего плазменные протеины. В 1948 г. это открытие, в связи с его гигантским прикладным медицинским значением, было удостоено Нобелевской премии по химии. </w:t>
      </w:r>
      <w:proofErr w:type="spellStart"/>
      <w:r w:rsidRPr="00EF778D">
        <w:rPr>
          <w:rStyle w:val="FontStyle69"/>
          <w:sz w:val="28"/>
          <w:szCs w:val="28"/>
        </w:rPr>
        <w:t>Электоро-форетически</w:t>
      </w:r>
      <w:proofErr w:type="spellEnd"/>
      <w:r w:rsidRPr="00EF778D">
        <w:rPr>
          <w:rStyle w:val="FontStyle69"/>
          <w:sz w:val="28"/>
          <w:szCs w:val="28"/>
        </w:rPr>
        <w:t xml:space="preserve"> удается разделить белок на 4-16 фракций. При классических условиях электрофореза белки подразделяют</w:t>
      </w:r>
      <w:r w:rsidRPr="00EF778D">
        <w:rPr>
          <w:rStyle w:val="FontStyle69"/>
          <w:sz w:val="28"/>
          <w:szCs w:val="28"/>
        </w:rPr>
        <w:softHyphen/>
        <w:t>ся на 4 фракции (альбумины, а-глобулины, в-</w:t>
      </w:r>
      <w:proofErr w:type="spellStart"/>
      <w:r w:rsidRPr="00EF778D">
        <w:rPr>
          <w:rStyle w:val="FontStyle69"/>
          <w:sz w:val="28"/>
          <w:szCs w:val="28"/>
        </w:rPr>
        <w:t>глобулини</w:t>
      </w:r>
      <w:proofErr w:type="spellEnd"/>
      <w:r w:rsidRPr="00EF778D">
        <w:rPr>
          <w:rStyle w:val="FontStyle69"/>
          <w:sz w:val="28"/>
          <w:szCs w:val="28"/>
        </w:rPr>
        <w:t xml:space="preserve"> и </w:t>
      </w:r>
      <w:proofErr w:type="spellStart"/>
      <w:r w:rsidRPr="00EF778D">
        <w:rPr>
          <w:rStyle w:val="FontStyle69"/>
          <w:sz w:val="28"/>
          <w:szCs w:val="28"/>
        </w:rPr>
        <w:t>гаммаглобулины</w:t>
      </w:r>
      <w:proofErr w:type="spellEnd"/>
      <w:r w:rsidRPr="00EF778D">
        <w:rPr>
          <w:rStyle w:val="FontStyle69"/>
          <w:sz w:val="28"/>
          <w:szCs w:val="28"/>
        </w:rPr>
        <w:t>). (Таблица).</w:t>
      </w:r>
    </w:p>
    <w:p w:rsidR="00FE78A4" w:rsidRPr="00EF778D" w:rsidRDefault="00FE78A4" w:rsidP="00FE78A4">
      <w:pPr>
        <w:pStyle w:val="Style47"/>
        <w:widowControl/>
        <w:spacing w:line="240" w:lineRule="auto"/>
        <w:ind w:right="1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При исследовании </w:t>
      </w:r>
      <w:r w:rsidRPr="00EF778D">
        <w:rPr>
          <w:rStyle w:val="FontStyle60"/>
          <w:sz w:val="28"/>
          <w:szCs w:val="28"/>
        </w:rPr>
        <w:t xml:space="preserve">фракций белка сыворотки крови </w:t>
      </w:r>
      <w:r w:rsidRPr="00EF778D">
        <w:rPr>
          <w:rStyle w:val="FontStyle69"/>
          <w:sz w:val="28"/>
          <w:szCs w:val="28"/>
        </w:rPr>
        <w:t xml:space="preserve">можно выявить такие нарушения, как </w:t>
      </w:r>
      <w:proofErr w:type="spellStart"/>
      <w:r w:rsidRPr="00EF778D">
        <w:rPr>
          <w:rStyle w:val="FontStyle60"/>
          <w:sz w:val="28"/>
          <w:szCs w:val="28"/>
        </w:rPr>
        <w:t>диспротеинемия</w:t>
      </w:r>
      <w:proofErr w:type="spellEnd"/>
      <w:r w:rsidRPr="00EF778D">
        <w:rPr>
          <w:rStyle w:val="FontStyle60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</w:rPr>
        <w:t>(нару</w:t>
      </w:r>
      <w:r w:rsidRPr="00EF778D">
        <w:rPr>
          <w:rStyle w:val="FontStyle69"/>
          <w:sz w:val="28"/>
          <w:szCs w:val="28"/>
        </w:rPr>
        <w:softHyphen/>
        <w:t xml:space="preserve">шение количественного состава белков крови) и </w:t>
      </w:r>
      <w:proofErr w:type="spellStart"/>
      <w:r w:rsidRPr="00EF778D">
        <w:rPr>
          <w:rStyle w:val="FontStyle60"/>
          <w:sz w:val="28"/>
          <w:szCs w:val="28"/>
        </w:rPr>
        <w:t>парапротеинемия</w:t>
      </w:r>
      <w:proofErr w:type="spellEnd"/>
      <w:r w:rsidRPr="00EF778D">
        <w:rPr>
          <w:rStyle w:val="FontStyle60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</w:rPr>
        <w:t>(накопление в крови аномальных белков).</w:t>
      </w:r>
    </w:p>
    <w:p w:rsidR="00FE78A4" w:rsidRPr="00EF778D" w:rsidRDefault="00FE78A4" w:rsidP="00FE78A4">
      <w:pPr>
        <w:pStyle w:val="Style47"/>
        <w:widowControl/>
        <w:spacing w:line="240" w:lineRule="auto"/>
        <w:ind w:firstLine="422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По изменению содержания отдельных белковых фракций можно судить о причинах и направленности нарушений белкового обмена.</w:t>
      </w:r>
    </w:p>
    <w:p w:rsidR="00FE78A4" w:rsidRPr="00EF778D" w:rsidRDefault="00FE78A4" w:rsidP="00FE78A4">
      <w:pPr>
        <w:pStyle w:val="Style47"/>
        <w:widowControl/>
        <w:spacing w:line="240" w:lineRule="auto"/>
        <w:ind w:right="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Около половины всех содержащихся в сыворотке белков приходится на долю альбумина. Синтезируется в печени. Снижение концентрации альбумина </w:t>
      </w:r>
      <w:r w:rsidRPr="00EF778D">
        <w:rPr>
          <w:rStyle w:val="FontStyle60"/>
          <w:sz w:val="28"/>
          <w:szCs w:val="28"/>
        </w:rPr>
        <w:t>(</w:t>
      </w:r>
      <w:proofErr w:type="spellStart"/>
      <w:r w:rsidRPr="00EF778D">
        <w:rPr>
          <w:rStyle w:val="FontStyle60"/>
          <w:sz w:val="28"/>
          <w:szCs w:val="28"/>
        </w:rPr>
        <w:t>гипоальбуминемия</w:t>
      </w:r>
      <w:proofErr w:type="spellEnd"/>
      <w:r w:rsidRPr="00EF778D">
        <w:rPr>
          <w:rStyle w:val="FontStyle60"/>
          <w:sz w:val="28"/>
          <w:szCs w:val="28"/>
        </w:rPr>
        <w:t xml:space="preserve">) </w:t>
      </w:r>
      <w:r w:rsidRPr="00EF778D">
        <w:rPr>
          <w:rStyle w:val="FontStyle69"/>
          <w:sz w:val="28"/>
          <w:szCs w:val="28"/>
        </w:rPr>
        <w:t xml:space="preserve">наблюдается при голодании, воспалительных заболеваниях, циррозе печени, злокачественных опухолях, кровотечениях, хронических гастритах, выходе белка из русла крови: в просвет кишечника - при завороте кишок, перитоните; на ожоговую поверхность - при обширных ожогах; с мочой - при нефротическим синдроме (для которого характерно повышенное выделение почками альбумина и некоторых других белковых фракций). То же отмечается при остром и хроническом </w:t>
      </w:r>
      <w:proofErr w:type="spellStart"/>
      <w:r w:rsidRPr="00EF778D">
        <w:rPr>
          <w:rStyle w:val="FontStyle69"/>
          <w:sz w:val="28"/>
          <w:szCs w:val="28"/>
        </w:rPr>
        <w:t>гломерулонефрите</w:t>
      </w:r>
      <w:proofErr w:type="spellEnd"/>
      <w:r w:rsidRPr="00EF778D">
        <w:rPr>
          <w:rStyle w:val="FontStyle69"/>
          <w:sz w:val="28"/>
          <w:szCs w:val="28"/>
        </w:rPr>
        <w:t>, острой и хронической печеночной недостаточности.</w:t>
      </w:r>
    </w:p>
    <w:p w:rsidR="00FE78A4" w:rsidRPr="00EF778D" w:rsidRDefault="00FE78A4" w:rsidP="00FE78A4">
      <w:pPr>
        <w:pStyle w:val="Style47"/>
        <w:widowControl/>
        <w:spacing w:line="240" w:lineRule="auto"/>
        <w:ind w:firstLine="422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Возрастание уровня альбумина в плазме крови (</w:t>
      </w:r>
      <w:proofErr w:type="spellStart"/>
      <w:r w:rsidRPr="00EF778D">
        <w:rPr>
          <w:rStyle w:val="FontStyle69"/>
          <w:sz w:val="28"/>
          <w:szCs w:val="28"/>
        </w:rPr>
        <w:t>гиперальбуминемия</w:t>
      </w:r>
      <w:proofErr w:type="spellEnd"/>
      <w:r w:rsidRPr="00EF778D">
        <w:rPr>
          <w:rStyle w:val="FontStyle69"/>
          <w:sz w:val="28"/>
          <w:szCs w:val="28"/>
        </w:rPr>
        <w:t>) практически не встречается, а если и обнару</w:t>
      </w:r>
      <w:r w:rsidRPr="00EF778D">
        <w:rPr>
          <w:rStyle w:val="FontStyle69"/>
          <w:sz w:val="28"/>
          <w:szCs w:val="28"/>
        </w:rPr>
        <w:softHyphen/>
        <w:t>живается, то оно, как правило, вызывается уменьшением содержания воды в русле крови (дегидратация). То же отмеча</w:t>
      </w:r>
      <w:r w:rsidRPr="00EF778D">
        <w:rPr>
          <w:rStyle w:val="FontStyle69"/>
          <w:sz w:val="28"/>
          <w:szCs w:val="28"/>
        </w:rPr>
        <w:softHyphen/>
        <w:t>ется при внутривенном введении больших количеств концентрированных растворов альбумина.</w:t>
      </w:r>
    </w:p>
    <w:p w:rsidR="00FE78A4" w:rsidRPr="00EF778D" w:rsidRDefault="00FE78A4" w:rsidP="00FE78A4">
      <w:pPr>
        <w:pStyle w:val="Style47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Белки фракций альфа-1- и альфа-2-глобулинов включают в себя белки "острой фазы", и их количество возрастает при многих острых, подострых и хронических воспалительных процессах, в том числе пневмонии, туберкулезе легких (экссудативном), острых инфекциях, остром ревматизме, сепсисе, острых некрозах (омертвении ткани).</w:t>
      </w:r>
    </w:p>
    <w:p w:rsidR="00FE78A4" w:rsidRPr="00EF778D" w:rsidRDefault="00FE78A4" w:rsidP="00FE78A4">
      <w:pPr>
        <w:pStyle w:val="Style47"/>
        <w:widowControl/>
        <w:spacing w:line="240" w:lineRule="auto"/>
        <w:ind w:firstLine="422"/>
        <w:rPr>
          <w:rStyle w:val="FontStyle69"/>
          <w:sz w:val="28"/>
          <w:szCs w:val="28"/>
        </w:rPr>
      </w:pPr>
      <w:proofErr w:type="spellStart"/>
      <w:r w:rsidRPr="00EF778D">
        <w:rPr>
          <w:rStyle w:val="FontStyle69"/>
          <w:sz w:val="28"/>
          <w:szCs w:val="28"/>
        </w:rPr>
        <w:t>Бетаглобулины</w:t>
      </w:r>
      <w:proofErr w:type="spellEnd"/>
      <w:r w:rsidRPr="00EF778D">
        <w:rPr>
          <w:rStyle w:val="FontStyle69"/>
          <w:sz w:val="28"/>
          <w:szCs w:val="28"/>
        </w:rPr>
        <w:t xml:space="preserve"> - самая богатая липидами фракция общего белка. Содержание бета-глобулинов обычно увеличива</w:t>
      </w:r>
      <w:r w:rsidRPr="00EF778D">
        <w:rPr>
          <w:rStyle w:val="FontStyle69"/>
          <w:sz w:val="28"/>
          <w:szCs w:val="28"/>
        </w:rPr>
        <w:softHyphen/>
        <w:t>ется при злокачественных новообразованиях, тяжелой форме туберкулеза легких, инфекционном, токсическом гепатите, желтухе.</w:t>
      </w:r>
    </w:p>
    <w:p w:rsidR="00FE78A4" w:rsidRPr="00EF778D" w:rsidRDefault="00FE78A4" w:rsidP="00FE78A4">
      <w:pPr>
        <w:pStyle w:val="Style47"/>
        <w:widowControl/>
        <w:spacing w:line="240" w:lineRule="auto"/>
        <w:ind w:right="14" w:firstLine="432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lastRenderedPageBreak/>
        <w:t>Основное количество белков с электрофоретической подвижностью гамма-глобулинов составляют иммуноглобу</w:t>
      </w:r>
      <w:r w:rsidRPr="00EF778D">
        <w:rPr>
          <w:rStyle w:val="FontStyle69"/>
          <w:sz w:val="28"/>
          <w:szCs w:val="28"/>
        </w:rPr>
        <w:softHyphen/>
        <w:t xml:space="preserve">лины </w:t>
      </w:r>
      <w:r w:rsidRPr="00EF778D">
        <w:rPr>
          <w:rStyle w:val="FontStyle69"/>
          <w:sz w:val="28"/>
          <w:szCs w:val="28"/>
          <w:lang w:val="en-US"/>
        </w:rPr>
        <w:t>A</w:t>
      </w:r>
      <w:r w:rsidRPr="00EF778D">
        <w:rPr>
          <w:rStyle w:val="FontStyle69"/>
          <w:sz w:val="28"/>
          <w:szCs w:val="28"/>
        </w:rPr>
        <w:t xml:space="preserve">, </w:t>
      </w:r>
      <w:r w:rsidRPr="00EF778D">
        <w:rPr>
          <w:rStyle w:val="FontStyle69"/>
          <w:sz w:val="28"/>
          <w:szCs w:val="28"/>
          <w:lang w:val="en-US"/>
        </w:rPr>
        <w:t>G</w:t>
      </w:r>
      <w:r w:rsidRPr="00EF778D">
        <w:rPr>
          <w:rStyle w:val="FontStyle69"/>
          <w:sz w:val="28"/>
          <w:szCs w:val="28"/>
        </w:rPr>
        <w:t>, М, обладающие свойствами антител. Содержание белков этой фракции увеличивается при хронических вос</w:t>
      </w:r>
      <w:r w:rsidRPr="00EF778D">
        <w:rPr>
          <w:rStyle w:val="FontStyle69"/>
          <w:sz w:val="28"/>
          <w:szCs w:val="28"/>
        </w:rPr>
        <w:softHyphen/>
        <w:t>палительных процессах, при инфекционном гепатите, токсическом поражении печени, механической (</w:t>
      </w:r>
      <w:proofErr w:type="spellStart"/>
      <w:r w:rsidRPr="00EF778D">
        <w:rPr>
          <w:rStyle w:val="FontStyle69"/>
          <w:sz w:val="28"/>
          <w:szCs w:val="28"/>
        </w:rPr>
        <w:t>обтурационной</w:t>
      </w:r>
      <w:proofErr w:type="spellEnd"/>
      <w:r w:rsidRPr="00EF778D">
        <w:rPr>
          <w:rStyle w:val="FontStyle69"/>
          <w:sz w:val="28"/>
          <w:szCs w:val="28"/>
        </w:rPr>
        <w:t xml:space="preserve">) желтухе и ряде других заболеваний. </w:t>
      </w:r>
      <w:proofErr w:type="spellStart"/>
      <w:r w:rsidRPr="00EF778D">
        <w:rPr>
          <w:rStyle w:val="FontStyle69"/>
          <w:sz w:val="28"/>
          <w:szCs w:val="28"/>
        </w:rPr>
        <w:t>Гипогаммаглобулинемия</w:t>
      </w:r>
      <w:proofErr w:type="spellEnd"/>
      <w:r w:rsidRPr="00EF778D">
        <w:rPr>
          <w:rStyle w:val="FontStyle69"/>
          <w:sz w:val="28"/>
          <w:szCs w:val="28"/>
        </w:rPr>
        <w:t xml:space="preserve"> может указывать на </w:t>
      </w:r>
      <w:proofErr w:type="spellStart"/>
      <w:r w:rsidRPr="00EF778D">
        <w:rPr>
          <w:rStyle w:val="FontStyle69"/>
          <w:sz w:val="28"/>
          <w:szCs w:val="28"/>
        </w:rPr>
        <w:t>иммунодефицитное</w:t>
      </w:r>
      <w:proofErr w:type="spellEnd"/>
      <w:r w:rsidRPr="00EF778D">
        <w:rPr>
          <w:rStyle w:val="FontStyle69"/>
          <w:sz w:val="28"/>
          <w:szCs w:val="28"/>
        </w:rPr>
        <w:t xml:space="preserve"> состояние орга</w:t>
      </w:r>
      <w:r w:rsidRPr="00EF778D">
        <w:rPr>
          <w:rStyle w:val="FontStyle69"/>
          <w:sz w:val="28"/>
          <w:szCs w:val="28"/>
        </w:rPr>
        <w:softHyphen/>
        <w:t>низма.</w:t>
      </w:r>
    </w:p>
    <w:p w:rsidR="00FE78A4" w:rsidRPr="00EF778D" w:rsidRDefault="00FE78A4" w:rsidP="00FE78A4">
      <w:pPr>
        <w:pStyle w:val="Style3"/>
        <w:widowControl/>
        <w:spacing w:before="43" w:line="240" w:lineRule="auto"/>
        <w:ind w:right="5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4. </w:t>
      </w:r>
      <w:r w:rsidRPr="00EF778D">
        <w:rPr>
          <w:rStyle w:val="FontStyle68"/>
          <w:sz w:val="28"/>
          <w:szCs w:val="28"/>
        </w:rPr>
        <w:t>2. Изменения остаточного азота в крови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 w:firstLine="36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Повышение концентрации остаточного азота - </w:t>
      </w:r>
      <w:proofErr w:type="spellStart"/>
      <w:r w:rsidRPr="00EF778D">
        <w:rPr>
          <w:rStyle w:val="FontStyle69"/>
          <w:sz w:val="28"/>
          <w:szCs w:val="28"/>
        </w:rPr>
        <w:t>гиперазотемия</w:t>
      </w:r>
      <w:proofErr w:type="spellEnd"/>
      <w:r w:rsidRPr="00EF778D">
        <w:rPr>
          <w:rStyle w:val="FontStyle69"/>
          <w:sz w:val="28"/>
          <w:szCs w:val="28"/>
        </w:rPr>
        <w:t xml:space="preserve"> (часто не совсем правильно в этих случаях использу</w:t>
      </w:r>
      <w:r w:rsidRPr="00EF778D">
        <w:rPr>
          <w:rStyle w:val="FontStyle69"/>
          <w:sz w:val="28"/>
          <w:szCs w:val="28"/>
        </w:rPr>
        <w:softHyphen/>
        <w:t xml:space="preserve">ют слово «азотемия»). </w:t>
      </w:r>
      <w:proofErr w:type="spellStart"/>
      <w:r w:rsidRPr="00EF778D">
        <w:rPr>
          <w:rStyle w:val="FontStyle69"/>
          <w:sz w:val="28"/>
          <w:szCs w:val="28"/>
        </w:rPr>
        <w:t>Гиперазотемия</w:t>
      </w:r>
      <w:proofErr w:type="spellEnd"/>
      <w:r w:rsidRPr="00EF778D">
        <w:rPr>
          <w:rStyle w:val="FontStyle69"/>
          <w:sz w:val="28"/>
          <w:szCs w:val="28"/>
        </w:rPr>
        <w:t xml:space="preserve"> может быть абсолютной, связанной с действительным накоплением в крови ком</w:t>
      </w:r>
      <w:r w:rsidRPr="00EF778D">
        <w:rPr>
          <w:rStyle w:val="FontStyle69"/>
          <w:sz w:val="28"/>
          <w:szCs w:val="28"/>
        </w:rPr>
        <w:softHyphen/>
        <w:t>понентов остаточного азота, и относительной, обусловленной, например, обезвоживанием, дегидратацией.</w:t>
      </w:r>
    </w:p>
    <w:p w:rsidR="00FE78A4" w:rsidRPr="00EF778D" w:rsidRDefault="00FE78A4" w:rsidP="00FE78A4">
      <w:pPr>
        <w:pStyle w:val="Style46"/>
        <w:widowControl/>
        <w:spacing w:line="240" w:lineRule="auto"/>
        <w:ind w:left="355" w:firstLine="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А по происхождению </w:t>
      </w:r>
      <w:proofErr w:type="spellStart"/>
      <w:r w:rsidRPr="00EF778D">
        <w:rPr>
          <w:rStyle w:val="FontStyle69"/>
          <w:sz w:val="28"/>
          <w:szCs w:val="28"/>
        </w:rPr>
        <w:t>ретенционной</w:t>
      </w:r>
      <w:proofErr w:type="spellEnd"/>
      <w:r w:rsidRPr="00EF778D">
        <w:rPr>
          <w:rStyle w:val="FontStyle69"/>
          <w:sz w:val="28"/>
          <w:szCs w:val="28"/>
        </w:rPr>
        <w:t xml:space="preserve"> и продукционной.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0"/>
        <w:rPr>
          <w:rStyle w:val="FontStyle69"/>
          <w:sz w:val="28"/>
          <w:szCs w:val="28"/>
        </w:rPr>
      </w:pPr>
      <w:proofErr w:type="spellStart"/>
      <w:r w:rsidRPr="00EF778D">
        <w:rPr>
          <w:rStyle w:val="FontStyle60"/>
          <w:sz w:val="28"/>
          <w:szCs w:val="28"/>
        </w:rPr>
        <w:t>Ретенционная</w:t>
      </w:r>
      <w:proofErr w:type="spellEnd"/>
      <w:r w:rsidRPr="00EF778D">
        <w:rPr>
          <w:rStyle w:val="FontStyle60"/>
          <w:sz w:val="28"/>
          <w:szCs w:val="28"/>
        </w:rPr>
        <w:t xml:space="preserve"> </w:t>
      </w:r>
      <w:proofErr w:type="spellStart"/>
      <w:r w:rsidRPr="00EF778D">
        <w:rPr>
          <w:rStyle w:val="FontStyle60"/>
          <w:sz w:val="28"/>
          <w:szCs w:val="28"/>
        </w:rPr>
        <w:t>гиперазотемия</w:t>
      </w:r>
      <w:proofErr w:type="spellEnd"/>
      <w:r w:rsidRPr="00EF778D">
        <w:rPr>
          <w:rStyle w:val="FontStyle60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</w:rPr>
        <w:t>наблюдается при нарушении выделительной способности почек, поэтому определе</w:t>
      </w:r>
      <w:r w:rsidRPr="00EF778D">
        <w:rPr>
          <w:rStyle w:val="FontStyle69"/>
          <w:sz w:val="28"/>
          <w:szCs w:val="28"/>
        </w:rPr>
        <w:softHyphen/>
        <w:t>ние остаточного азота приобрело большое значения для клинико-лабораторной диагностики заболеваний почек (острого и особенно хронического нефрита). В ряде случаев важно исследовать содержание остаточного азота в динамике разви</w:t>
      </w:r>
      <w:r w:rsidRPr="00EF778D">
        <w:rPr>
          <w:rStyle w:val="FontStyle69"/>
          <w:sz w:val="28"/>
          <w:szCs w:val="28"/>
        </w:rPr>
        <w:softHyphen/>
        <w:t xml:space="preserve">тия заболевания. Так, констатация у больных хроническим нефритом стойкой </w:t>
      </w:r>
      <w:proofErr w:type="spellStart"/>
      <w:r w:rsidRPr="00EF778D">
        <w:rPr>
          <w:rStyle w:val="FontStyle69"/>
          <w:sz w:val="28"/>
          <w:szCs w:val="28"/>
        </w:rPr>
        <w:t>гиперазотемии</w:t>
      </w:r>
      <w:proofErr w:type="spellEnd"/>
      <w:r w:rsidRPr="00EF778D">
        <w:rPr>
          <w:rStyle w:val="FontStyle69"/>
          <w:sz w:val="28"/>
          <w:szCs w:val="28"/>
        </w:rPr>
        <w:t xml:space="preserve"> обычно указывает на </w:t>
      </w:r>
      <w:proofErr w:type="spellStart"/>
      <w:r w:rsidRPr="00EF778D">
        <w:rPr>
          <w:rStyle w:val="FontStyle69"/>
          <w:sz w:val="28"/>
          <w:szCs w:val="28"/>
        </w:rPr>
        <w:t>раз</w:t>
      </w:r>
      <w:r w:rsidRPr="00EF778D">
        <w:rPr>
          <w:rStyle w:val="FontStyle69"/>
          <w:sz w:val="28"/>
          <w:szCs w:val="28"/>
        </w:rPr>
        <w:softHyphen/>
        <w:t>вившуюся</w:t>
      </w:r>
      <w:proofErr w:type="spellEnd"/>
      <w:r w:rsidRPr="00EF778D">
        <w:rPr>
          <w:rStyle w:val="FontStyle69"/>
          <w:sz w:val="28"/>
          <w:szCs w:val="28"/>
        </w:rPr>
        <w:t xml:space="preserve"> недостаточность почек. Степень повышения концентрации остаточного азота при этом коррелирует с тя</w:t>
      </w:r>
      <w:r w:rsidRPr="00EF778D">
        <w:rPr>
          <w:rStyle w:val="FontStyle69"/>
          <w:sz w:val="28"/>
          <w:szCs w:val="28"/>
        </w:rPr>
        <w:softHyphen/>
        <w:t>жестью патологического процесса.</w:t>
      </w:r>
    </w:p>
    <w:p w:rsidR="00FE78A4" w:rsidRPr="00EF778D" w:rsidRDefault="00FE78A4" w:rsidP="00FE78A4">
      <w:pPr>
        <w:pStyle w:val="Style46"/>
        <w:widowControl/>
        <w:spacing w:line="240" w:lineRule="auto"/>
        <w:ind w:right="5" w:firstLine="355"/>
        <w:rPr>
          <w:rStyle w:val="FontStyle69"/>
          <w:sz w:val="28"/>
          <w:szCs w:val="28"/>
        </w:rPr>
      </w:pPr>
      <w:r w:rsidRPr="00EF778D">
        <w:rPr>
          <w:rStyle w:val="FontStyle60"/>
          <w:sz w:val="28"/>
          <w:szCs w:val="28"/>
        </w:rPr>
        <w:t xml:space="preserve">Продукционная </w:t>
      </w:r>
      <w:proofErr w:type="spellStart"/>
      <w:r w:rsidRPr="00EF778D">
        <w:rPr>
          <w:rStyle w:val="FontStyle60"/>
          <w:sz w:val="28"/>
          <w:szCs w:val="28"/>
        </w:rPr>
        <w:t>гиперазотемия</w:t>
      </w:r>
      <w:proofErr w:type="spellEnd"/>
      <w:r w:rsidRPr="00EF778D">
        <w:rPr>
          <w:rStyle w:val="FontStyle60"/>
          <w:sz w:val="28"/>
          <w:szCs w:val="28"/>
        </w:rPr>
        <w:t xml:space="preserve">, </w:t>
      </w:r>
      <w:r w:rsidRPr="00EF778D">
        <w:rPr>
          <w:rStyle w:val="FontStyle69"/>
          <w:sz w:val="28"/>
          <w:szCs w:val="28"/>
        </w:rPr>
        <w:t>как правило, сопровождает процесс усиленного распада белков. Она сопутствует патологическим состояниям, сопровождающимся синдромом эндогенной интоксикации, пролонгированного стресса (часто наблюдается в послеоперационном периоде). Отмечается при инфекционных заболеваниях, протекающих с лихо</w:t>
      </w:r>
      <w:r w:rsidRPr="00EF778D">
        <w:rPr>
          <w:rStyle w:val="FontStyle69"/>
          <w:sz w:val="28"/>
          <w:szCs w:val="28"/>
        </w:rPr>
        <w:softHyphen/>
        <w:t>радкой и прогрессирующим распадом ткани (крупозной пневмонии). То же отмечается при туберкулезе, сахарном диа</w:t>
      </w:r>
      <w:r w:rsidRPr="00EF778D">
        <w:rPr>
          <w:rStyle w:val="FontStyle69"/>
          <w:sz w:val="28"/>
          <w:szCs w:val="28"/>
        </w:rPr>
        <w:softHyphen/>
        <w:t xml:space="preserve">бете (особенно в </w:t>
      </w:r>
      <w:proofErr w:type="spellStart"/>
      <w:r w:rsidRPr="00EF778D">
        <w:rPr>
          <w:rStyle w:val="FontStyle69"/>
          <w:sz w:val="28"/>
          <w:szCs w:val="28"/>
        </w:rPr>
        <w:t>прекоматозной</w:t>
      </w:r>
      <w:proofErr w:type="spellEnd"/>
      <w:r w:rsidRPr="00EF778D">
        <w:rPr>
          <w:rStyle w:val="FontStyle69"/>
          <w:sz w:val="28"/>
          <w:szCs w:val="28"/>
        </w:rPr>
        <w:t xml:space="preserve"> стадии), злокачественных новообразованиях (умеренное увеличение содержания оста</w:t>
      </w:r>
      <w:r w:rsidRPr="00EF778D">
        <w:rPr>
          <w:rStyle w:val="FontStyle69"/>
          <w:sz w:val="28"/>
          <w:szCs w:val="28"/>
        </w:rPr>
        <w:softHyphen/>
        <w:t>точного азота идет параллельно возрастанию степени кахексии), острой желтой атрофии, тяжелых циррозах печени.</w:t>
      </w:r>
    </w:p>
    <w:p w:rsidR="00FE78A4" w:rsidRPr="00EF778D" w:rsidRDefault="00FE78A4" w:rsidP="00FE78A4">
      <w:pPr>
        <w:pStyle w:val="Style46"/>
        <w:widowControl/>
        <w:spacing w:line="240" w:lineRule="auto"/>
        <w:ind w:left="360" w:firstLine="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Наиболее часто в лабораторной практике используют определение мочевины и </w:t>
      </w:r>
      <w:proofErr w:type="spellStart"/>
      <w:r w:rsidRPr="00EF778D">
        <w:rPr>
          <w:rStyle w:val="FontStyle69"/>
          <w:sz w:val="28"/>
          <w:szCs w:val="28"/>
        </w:rPr>
        <w:t>креатинина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FE78A4" w:rsidRPr="00EF778D" w:rsidRDefault="00FE78A4" w:rsidP="00FE78A4">
      <w:pPr>
        <w:pStyle w:val="Style46"/>
        <w:widowControl/>
        <w:spacing w:line="240" w:lineRule="auto"/>
        <w:ind w:right="14" w:firstLine="36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Незначительное изменение содержания мочевины в крови (снижение или увеличение) может наблюдаться при по</w:t>
      </w:r>
      <w:r w:rsidRPr="00EF778D">
        <w:rPr>
          <w:rStyle w:val="FontStyle69"/>
          <w:sz w:val="28"/>
          <w:szCs w:val="28"/>
        </w:rPr>
        <w:softHyphen/>
        <w:t>треблении пищи со слишком малым или чрезмерно большим количеством белка.</w:t>
      </w:r>
    </w:p>
    <w:p w:rsidR="00FE78A4" w:rsidRPr="00EF778D" w:rsidRDefault="00FE78A4" w:rsidP="00FE78A4">
      <w:pPr>
        <w:pStyle w:val="Style46"/>
        <w:widowControl/>
        <w:spacing w:line="240" w:lineRule="auto"/>
        <w:rPr>
          <w:rStyle w:val="FontStyle60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Гораздо более выраженные сдвиги в уровне этого продукта отмечаются у больных с нарушением выделительной функции почек, а также у пациентов, страдающих заболеваниями, при которых происходит усиленный распад белка, а значит, и повышенное образование мочевины. Так, содержание мочевины в </w:t>
      </w:r>
      <w:r w:rsidRPr="00EF778D">
        <w:rPr>
          <w:rStyle w:val="FontStyle69"/>
          <w:sz w:val="28"/>
          <w:szCs w:val="28"/>
        </w:rPr>
        <w:lastRenderedPageBreak/>
        <w:t>крови увеличивается при острой и хрониче</w:t>
      </w:r>
      <w:r w:rsidRPr="00EF778D">
        <w:rPr>
          <w:rStyle w:val="FontStyle69"/>
          <w:sz w:val="28"/>
          <w:szCs w:val="28"/>
        </w:rPr>
        <w:softHyphen/>
        <w:t>ской почечной недостаточности, опухолях мочевыводящих путей, предстательной железы, почечнокаменной болезни, недостаточности деятельности сердца, а также при лейкозах, паренхиматозной желтухе, тяжелых инфекционных забо</w:t>
      </w:r>
      <w:r w:rsidRPr="00EF778D">
        <w:rPr>
          <w:rStyle w:val="FontStyle69"/>
          <w:sz w:val="28"/>
          <w:szCs w:val="28"/>
        </w:rPr>
        <w:softHyphen/>
        <w:t xml:space="preserve">леваниях, непроходимости кишечника, кровотечениях из верхних отделов желудочно-кишечного тракта, дизентерии, ожогах, шоке, после приема некоторых лекарств: </w:t>
      </w:r>
      <w:proofErr w:type="spellStart"/>
      <w:r w:rsidRPr="00EF778D">
        <w:rPr>
          <w:rStyle w:val="FontStyle69"/>
          <w:sz w:val="28"/>
          <w:szCs w:val="28"/>
        </w:rPr>
        <w:t>сульфониламидов</w:t>
      </w:r>
      <w:proofErr w:type="spellEnd"/>
      <w:r w:rsidRPr="00EF778D">
        <w:rPr>
          <w:rStyle w:val="FontStyle69"/>
          <w:sz w:val="28"/>
          <w:szCs w:val="28"/>
        </w:rPr>
        <w:t xml:space="preserve">, левомицетина, тетрациклина, гентамицина, </w:t>
      </w:r>
      <w:proofErr w:type="spellStart"/>
      <w:r w:rsidRPr="00EF778D">
        <w:rPr>
          <w:rStyle w:val="FontStyle69"/>
          <w:sz w:val="28"/>
          <w:szCs w:val="28"/>
        </w:rPr>
        <w:t>фуро-семида</w:t>
      </w:r>
      <w:proofErr w:type="spellEnd"/>
      <w:r w:rsidRPr="00EF778D">
        <w:rPr>
          <w:rStyle w:val="FontStyle69"/>
          <w:sz w:val="28"/>
          <w:szCs w:val="28"/>
        </w:rPr>
        <w:t xml:space="preserve"> и др. Увеличение концентрации мочевины - </w:t>
      </w:r>
      <w:proofErr w:type="spellStart"/>
      <w:r w:rsidRPr="00EF778D">
        <w:rPr>
          <w:rStyle w:val="FontStyle60"/>
          <w:sz w:val="28"/>
          <w:szCs w:val="28"/>
        </w:rPr>
        <w:t>уремиея</w:t>
      </w:r>
      <w:proofErr w:type="spellEnd"/>
      <w:r w:rsidRPr="00EF778D">
        <w:rPr>
          <w:rStyle w:val="FontStyle60"/>
          <w:sz w:val="28"/>
          <w:szCs w:val="28"/>
        </w:rPr>
        <w:t xml:space="preserve"> (</w:t>
      </w:r>
      <w:proofErr w:type="spellStart"/>
      <w:r w:rsidRPr="00EF778D">
        <w:rPr>
          <w:rStyle w:val="FontStyle60"/>
          <w:sz w:val="28"/>
          <w:szCs w:val="28"/>
        </w:rPr>
        <w:t>гиперуремия</w:t>
      </w:r>
      <w:proofErr w:type="spellEnd"/>
      <w:r w:rsidRPr="00EF778D">
        <w:rPr>
          <w:rStyle w:val="FontStyle60"/>
          <w:sz w:val="28"/>
          <w:szCs w:val="28"/>
        </w:rPr>
        <w:t>).</w:t>
      </w:r>
    </w:p>
    <w:p w:rsidR="00FE78A4" w:rsidRPr="00EF778D" w:rsidRDefault="00FE78A4" w:rsidP="00FE78A4">
      <w:pPr>
        <w:pStyle w:val="Style46"/>
        <w:widowControl/>
        <w:spacing w:line="240" w:lineRule="auto"/>
        <w:ind w:firstLine="355"/>
        <w:rPr>
          <w:rStyle w:val="FontStyle60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Поскольку мочевина образуется в печени, при тяжелых поражениях этого органа (декомпенсированном циррозе; отравлениях фосфором, мышьяком и другими </w:t>
      </w:r>
      <w:proofErr w:type="spellStart"/>
      <w:r w:rsidRPr="00EF778D">
        <w:rPr>
          <w:rStyle w:val="FontStyle69"/>
          <w:sz w:val="28"/>
          <w:szCs w:val="28"/>
        </w:rPr>
        <w:t>гепатотропными</w:t>
      </w:r>
      <w:proofErr w:type="spellEnd"/>
      <w:r w:rsidRPr="00EF778D">
        <w:rPr>
          <w:rStyle w:val="FontStyle69"/>
          <w:sz w:val="28"/>
          <w:szCs w:val="28"/>
        </w:rPr>
        <w:t xml:space="preserve">, печеночными ядами) концентрация мочевины в крови может быть снижена </w:t>
      </w:r>
      <w:r w:rsidRPr="00EF778D">
        <w:rPr>
          <w:rStyle w:val="FontStyle60"/>
          <w:sz w:val="28"/>
          <w:szCs w:val="28"/>
        </w:rPr>
        <w:t>(</w:t>
      </w:r>
      <w:proofErr w:type="spellStart"/>
      <w:r w:rsidRPr="00EF778D">
        <w:rPr>
          <w:rStyle w:val="FontStyle60"/>
          <w:sz w:val="28"/>
          <w:szCs w:val="28"/>
        </w:rPr>
        <w:t>гипоуремия</w:t>
      </w:r>
      <w:proofErr w:type="spellEnd"/>
      <w:r w:rsidRPr="00EF778D">
        <w:rPr>
          <w:rStyle w:val="FontStyle60"/>
          <w:sz w:val="28"/>
          <w:szCs w:val="28"/>
        </w:rPr>
        <w:t>).</w:t>
      </w:r>
    </w:p>
    <w:p w:rsidR="00FE78A4" w:rsidRPr="00EF778D" w:rsidRDefault="00FE78A4" w:rsidP="00FE78A4">
      <w:pPr>
        <w:pStyle w:val="Style46"/>
        <w:widowControl/>
        <w:spacing w:line="240" w:lineRule="auto"/>
        <w:ind w:firstLine="355"/>
        <w:rPr>
          <w:rStyle w:val="FontStyle69"/>
          <w:sz w:val="28"/>
          <w:szCs w:val="28"/>
        </w:rPr>
      </w:pPr>
      <w:proofErr w:type="spellStart"/>
      <w:r w:rsidRPr="00EF778D">
        <w:rPr>
          <w:rStyle w:val="FontStyle69"/>
          <w:sz w:val="28"/>
          <w:szCs w:val="28"/>
        </w:rPr>
        <w:t>Креатинин</w:t>
      </w:r>
      <w:proofErr w:type="spellEnd"/>
      <w:r w:rsidRPr="00EF778D">
        <w:rPr>
          <w:rStyle w:val="FontStyle69"/>
          <w:sz w:val="28"/>
          <w:szCs w:val="28"/>
        </w:rPr>
        <w:t xml:space="preserve"> это продукт дегидратации креатина - макроэргического соединения. В лабораторной практике исполь</w:t>
      </w:r>
      <w:r w:rsidRPr="00EF778D">
        <w:rPr>
          <w:rStyle w:val="FontStyle69"/>
          <w:sz w:val="28"/>
          <w:szCs w:val="28"/>
        </w:rPr>
        <w:softHyphen/>
        <w:t xml:space="preserve">зуется как показатель фильтрационной способности почек, так как это вещество фильтруется и не </w:t>
      </w:r>
      <w:proofErr w:type="spellStart"/>
      <w:r w:rsidRPr="00EF778D">
        <w:rPr>
          <w:rStyle w:val="FontStyle69"/>
          <w:sz w:val="28"/>
          <w:szCs w:val="28"/>
        </w:rPr>
        <w:t>реабсорбируется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FE78A4" w:rsidRPr="00EF778D" w:rsidRDefault="00FE78A4" w:rsidP="00FE78A4">
      <w:pPr>
        <w:pStyle w:val="Style19"/>
        <w:widowControl/>
        <w:spacing w:line="240" w:lineRule="auto"/>
        <w:ind w:left="2534" w:right="2544"/>
        <w:rPr>
          <w:sz w:val="28"/>
          <w:szCs w:val="28"/>
        </w:rPr>
      </w:pPr>
    </w:p>
    <w:p w:rsidR="00FE78A4" w:rsidRPr="00EF778D" w:rsidRDefault="00FE78A4" w:rsidP="00FE78A4">
      <w:pPr>
        <w:pStyle w:val="Style19"/>
        <w:widowControl/>
        <w:spacing w:line="240" w:lineRule="auto"/>
        <w:ind w:left="2534" w:right="2544"/>
        <w:rPr>
          <w:sz w:val="28"/>
          <w:szCs w:val="28"/>
        </w:rPr>
      </w:pPr>
    </w:p>
    <w:p w:rsidR="00FE78A4" w:rsidRPr="00EF778D" w:rsidRDefault="00FE78A4" w:rsidP="00FE78A4">
      <w:pPr>
        <w:pStyle w:val="Style19"/>
        <w:widowControl/>
        <w:spacing w:before="144"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4. </w:t>
      </w:r>
      <w:r w:rsidRPr="00EF778D">
        <w:rPr>
          <w:rStyle w:val="FontStyle68"/>
          <w:sz w:val="28"/>
          <w:szCs w:val="28"/>
        </w:rPr>
        <w:t>3. Нарушение количественного поступления белка (белковая недостаточность и белковый перекорм)</w:t>
      </w:r>
    </w:p>
    <w:p w:rsidR="00FE78A4" w:rsidRPr="00EF778D" w:rsidRDefault="00FE78A4" w:rsidP="00FE78A4">
      <w:pPr>
        <w:pStyle w:val="Style46"/>
        <w:widowControl/>
        <w:spacing w:before="197" w:line="240" w:lineRule="auto"/>
        <w:ind w:firstLine="36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Как впервые показано русским учёным </w:t>
      </w:r>
      <w:r w:rsidRPr="00EF778D">
        <w:rPr>
          <w:rStyle w:val="FontStyle68"/>
          <w:sz w:val="28"/>
          <w:szCs w:val="28"/>
        </w:rPr>
        <w:t>Б</w:t>
      </w:r>
      <w:r w:rsidRPr="00EF778D">
        <w:rPr>
          <w:rStyle w:val="FontStyle69"/>
          <w:sz w:val="28"/>
          <w:szCs w:val="28"/>
        </w:rPr>
        <w:t xml:space="preserve">.А. </w:t>
      </w:r>
      <w:proofErr w:type="spellStart"/>
      <w:r w:rsidRPr="00EF778D">
        <w:rPr>
          <w:rStyle w:val="FontStyle68"/>
          <w:sz w:val="28"/>
          <w:szCs w:val="28"/>
        </w:rPr>
        <w:t>Словцовым</w:t>
      </w:r>
      <w:proofErr w:type="spellEnd"/>
      <w:r w:rsidRPr="00EF778D">
        <w:rPr>
          <w:rStyle w:val="FontStyle68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</w:rPr>
        <w:t>(1898), белки не депонируются в организме. Избыток или недостаток белка немедленно приводит к метаболическим сдвигам.</w:t>
      </w:r>
    </w:p>
    <w:p w:rsidR="00FE78A4" w:rsidRPr="00EF778D" w:rsidRDefault="00FE78A4" w:rsidP="00FE78A4">
      <w:pPr>
        <w:pStyle w:val="Style46"/>
        <w:widowControl/>
        <w:spacing w:line="240" w:lineRule="auto"/>
        <w:ind w:right="5" w:firstLine="360"/>
        <w:rPr>
          <w:rStyle w:val="FontStyle69"/>
          <w:sz w:val="28"/>
          <w:szCs w:val="28"/>
        </w:rPr>
      </w:pPr>
      <w:r w:rsidRPr="00EF778D">
        <w:rPr>
          <w:rStyle w:val="FontStyle68"/>
          <w:sz w:val="28"/>
          <w:szCs w:val="28"/>
        </w:rPr>
        <w:t xml:space="preserve">Белковая недостаточность </w:t>
      </w:r>
      <w:r w:rsidRPr="00EF778D">
        <w:rPr>
          <w:rStyle w:val="FontStyle69"/>
          <w:sz w:val="28"/>
          <w:szCs w:val="28"/>
        </w:rPr>
        <w:t>самая распространенная форма патологии белкового обмена. При дефиците белка в ра</w:t>
      </w:r>
      <w:r w:rsidRPr="00EF778D">
        <w:rPr>
          <w:rStyle w:val="FontStyle69"/>
          <w:sz w:val="28"/>
          <w:szCs w:val="28"/>
        </w:rPr>
        <w:softHyphen/>
        <w:t>ционе организм вынужден извлекать аминокислоты из структурных белков для синтеза регуляторных и функциональ</w:t>
      </w:r>
      <w:r w:rsidRPr="00EF778D">
        <w:rPr>
          <w:rStyle w:val="FontStyle69"/>
          <w:sz w:val="28"/>
          <w:szCs w:val="28"/>
        </w:rPr>
        <w:softHyphen/>
        <w:t>ных, а также для включения их энергетический метаболизм при общем голодании. Белковая недостаточность значи</w:t>
      </w:r>
      <w:r w:rsidRPr="00EF778D">
        <w:rPr>
          <w:rStyle w:val="FontStyle69"/>
          <w:sz w:val="28"/>
          <w:szCs w:val="28"/>
        </w:rPr>
        <w:softHyphen/>
        <w:t>тельно сказывается на рост и развитие организма, состояние иммунной защиты (снижается синтез белковых защитных факторов). Наиболее часто бывает алиментарного происхождения (недостаток белка в рационах, его неполноценность) и вторичного происхождения (при заболеваниях ЖКТ, с нарушением переваривания и всасывания).</w:t>
      </w:r>
    </w:p>
    <w:p w:rsidR="00FE78A4" w:rsidRPr="00EF778D" w:rsidRDefault="00FE78A4" w:rsidP="00FE78A4">
      <w:pPr>
        <w:pStyle w:val="Style46"/>
        <w:widowControl/>
        <w:spacing w:line="240" w:lineRule="auto"/>
        <w:ind w:right="5" w:firstLine="35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При избытке белка дополнительные аминокислоты подвергаются энергетической утилизации с образованием большого конечного продукта (аммиака и мочевины), создавая нагрузку на органы утилизации(печень) и экскреции (почки). Избыток белка не ведет к ожирению. Есть данные о развитии </w:t>
      </w:r>
      <w:proofErr w:type="spellStart"/>
      <w:r w:rsidRPr="00EF778D">
        <w:rPr>
          <w:rStyle w:val="FontStyle69"/>
          <w:sz w:val="28"/>
          <w:szCs w:val="28"/>
        </w:rPr>
        <w:t>гипертрофииэпителия</w:t>
      </w:r>
      <w:proofErr w:type="spellEnd"/>
      <w:r w:rsidRPr="00EF778D">
        <w:rPr>
          <w:rStyle w:val="FontStyle69"/>
          <w:sz w:val="28"/>
          <w:szCs w:val="28"/>
        </w:rPr>
        <w:t xml:space="preserve"> нефронов. При избытке некоторых </w:t>
      </w:r>
      <w:proofErr w:type="spellStart"/>
      <w:r w:rsidRPr="00EF778D">
        <w:rPr>
          <w:rStyle w:val="FontStyle69"/>
          <w:sz w:val="28"/>
          <w:szCs w:val="28"/>
        </w:rPr>
        <w:t>аминокслот</w:t>
      </w:r>
      <w:proofErr w:type="spellEnd"/>
      <w:r w:rsidRPr="00EF778D">
        <w:rPr>
          <w:rStyle w:val="FontStyle69"/>
          <w:sz w:val="28"/>
          <w:szCs w:val="28"/>
        </w:rPr>
        <w:t xml:space="preserve"> возможное прямое токсическое воздействие, например, избыток метионина может привести к избытку </w:t>
      </w:r>
      <w:proofErr w:type="spellStart"/>
      <w:r w:rsidRPr="00EF778D">
        <w:rPr>
          <w:rStyle w:val="FontStyle69"/>
          <w:sz w:val="28"/>
          <w:szCs w:val="28"/>
        </w:rPr>
        <w:t>гомоцистеина</w:t>
      </w:r>
      <w:proofErr w:type="spellEnd"/>
      <w:r w:rsidRPr="00EF778D">
        <w:rPr>
          <w:rStyle w:val="FontStyle69"/>
          <w:sz w:val="28"/>
          <w:szCs w:val="28"/>
        </w:rPr>
        <w:t xml:space="preserve">, который может обусловить возникновение </w:t>
      </w:r>
      <w:proofErr w:type="spellStart"/>
      <w:r w:rsidRPr="00EF778D">
        <w:rPr>
          <w:rStyle w:val="FontStyle69"/>
          <w:sz w:val="28"/>
          <w:szCs w:val="28"/>
        </w:rPr>
        <w:t>гепатонекрозов</w:t>
      </w:r>
      <w:proofErr w:type="spellEnd"/>
      <w:r w:rsidRPr="00EF778D">
        <w:rPr>
          <w:rStyle w:val="FontStyle69"/>
          <w:sz w:val="28"/>
          <w:szCs w:val="28"/>
        </w:rPr>
        <w:t xml:space="preserve">, гемолитической анемии и </w:t>
      </w:r>
      <w:proofErr w:type="spellStart"/>
      <w:r w:rsidRPr="00EF778D">
        <w:rPr>
          <w:rStyle w:val="FontStyle69"/>
          <w:sz w:val="28"/>
          <w:szCs w:val="28"/>
        </w:rPr>
        <w:t>миокар-диодистрофии</w:t>
      </w:r>
      <w:proofErr w:type="spellEnd"/>
      <w:r w:rsidRPr="00EF778D">
        <w:rPr>
          <w:rStyle w:val="FontStyle69"/>
          <w:sz w:val="28"/>
          <w:szCs w:val="28"/>
        </w:rPr>
        <w:t xml:space="preserve"> или избыток триптофана вызывает избыток серотонина, который не безразличен для ЦНС. Структурно схожие аминокислоты могут подавлять утилизацию друг друга (например, лейцин - изолейцина).</w:t>
      </w:r>
    </w:p>
    <w:p w:rsidR="00FE78A4" w:rsidRPr="00EF778D" w:rsidRDefault="00FE78A4" w:rsidP="00FE78A4">
      <w:pPr>
        <w:pStyle w:val="Style3"/>
        <w:widowControl/>
        <w:spacing w:line="240" w:lineRule="auto"/>
        <w:ind w:right="14"/>
        <w:jc w:val="center"/>
        <w:rPr>
          <w:sz w:val="28"/>
          <w:szCs w:val="28"/>
        </w:rPr>
      </w:pPr>
    </w:p>
    <w:sectPr w:rsidR="00FE78A4" w:rsidRPr="00EF778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C3" w:rsidRDefault="007C11C3" w:rsidP="00FE78A4">
      <w:pPr>
        <w:spacing w:after="0" w:line="240" w:lineRule="auto"/>
      </w:pPr>
      <w:r>
        <w:separator/>
      </w:r>
    </w:p>
  </w:endnote>
  <w:endnote w:type="continuationSeparator" w:id="0">
    <w:p w:rsidR="007C11C3" w:rsidRDefault="007C11C3" w:rsidP="00FE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02104"/>
      <w:docPartObj>
        <w:docPartGallery w:val="Page Numbers (Bottom of Page)"/>
        <w:docPartUnique/>
      </w:docPartObj>
    </w:sdtPr>
    <w:sdtEndPr/>
    <w:sdtContent>
      <w:p w:rsidR="00FE78A4" w:rsidRDefault="00FE78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99">
          <w:rPr>
            <w:noProof/>
          </w:rPr>
          <w:t>8</w:t>
        </w:r>
        <w:r>
          <w:fldChar w:fldCharType="end"/>
        </w:r>
      </w:p>
    </w:sdtContent>
  </w:sdt>
  <w:p w:rsidR="00FE78A4" w:rsidRDefault="00FE78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C3" w:rsidRDefault="007C11C3" w:rsidP="00FE78A4">
      <w:pPr>
        <w:spacing w:after="0" w:line="240" w:lineRule="auto"/>
      </w:pPr>
      <w:r>
        <w:separator/>
      </w:r>
    </w:p>
  </w:footnote>
  <w:footnote w:type="continuationSeparator" w:id="0">
    <w:p w:rsidR="007C11C3" w:rsidRDefault="007C11C3" w:rsidP="00FE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68EC48"/>
    <w:lvl w:ilvl="0">
      <w:numFmt w:val="bullet"/>
      <w:lvlText w:val="*"/>
      <w:lvlJc w:val="left"/>
    </w:lvl>
  </w:abstractNum>
  <w:abstractNum w:abstractNumId="1" w15:restartNumberingAfterBreak="0">
    <w:nsid w:val="26873E04"/>
    <w:multiLevelType w:val="singleLevel"/>
    <w:tmpl w:val="E6CE00C2"/>
    <w:lvl w:ilvl="0">
      <w:start w:val="1"/>
      <w:numFmt w:val="upperRoman"/>
      <w:lvlText w:val="%1"/>
      <w:legacy w:legacy="1" w:legacySpace="0" w:legacyIndent="1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lvlText w:val="%1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4"/>
    <w:rsid w:val="00343090"/>
    <w:rsid w:val="003573CA"/>
    <w:rsid w:val="00540199"/>
    <w:rsid w:val="00727A95"/>
    <w:rsid w:val="007C11C3"/>
    <w:rsid w:val="00D734CD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885B-E6CE-4B3D-BB43-1255BB2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A4"/>
  </w:style>
  <w:style w:type="paragraph" w:styleId="8">
    <w:name w:val="heading 8"/>
    <w:basedOn w:val="a"/>
    <w:next w:val="a"/>
    <w:link w:val="80"/>
    <w:qFormat/>
    <w:rsid w:val="00540199"/>
    <w:pPr>
      <w:keepNext/>
      <w:spacing w:after="0" w:line="240" w:lineRule="auto"/>
      <w:ind w:right="-235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40199"/>
    <w:pPr>
      <w:keepNext/>
      <w:spacing w:after="0" w:line="240" w:lineRule="auto"/>
      <w:ind w:right="-235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FE78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FE78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FE78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1">
    <w:name w:val="Style41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33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6">
    <w:name w:val="Style46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hanging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9">
    <w:name w:val="Style49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0">
    <w:name w:val="Style50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6" w:lineRule="exact"/>
      <w:ind w:firstLine="10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2">
    <w:name w:val="Style52"/>
    <w:basedOn w:val="a"/>
    <w:uiPriority w:val="99"/>
    <w:rsid w:val="00FE78A4"/>
    <w:pPr>
      <w:widowControl w:val="0"/>
      <w:autoSpaceDE w:val="0"/>
      <w:autoSpaceDN w:val="0"/>
      <w:adjustRightInd w:val="0"/>
      <w:spacing w:after="0" w:line="2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0">
    <w:name w:val="Font Style60"/>
    <w:uiPriority w:val="99"/>
    <w:rsid w:val="00FE78A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5">
    <w:name w:val="Font Style65"/>
    <w:uiPriority w:val="99"/>
    <w:rsid w:val="00FE78A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uiPriority w:val="99"/>
    <w:rsid w:val="00FE78A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uiPriority w:val="99"/>
    <w:rsid w:val="00FE78A4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nhideWhenUsed/>
    <w:rsid w:val="00FE78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8A4"/>
  </w:style>
  <w:style w:type="paragraph" w:styleId="a5">
    <w:name w:val="footer"/>
    <w:basedOn w:val="a"/>
    <w:link w:val="a6"/>
    <w:uiPriority w:val="99"/>
    <w:unhideWhenUsed/>
    <w:rsid w:val="00FE78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8A4"/>
  </w:style>
  <w:style w:type="character" w:customStyle="1" w:styleId="80">
    <w:name w:val="Заголовок 8 Знак"/>
    <w:basedOn w:val="a0"/>
    <w:link w:val="8"/>
    <w:rsid w:val="0054019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540199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16275</Words>
  <Characters>9278</Characters>
  <Application>Microsoft Office Word</Application>
  <DocSecurity>0</DocSecurity>
  <Lines>77</Lines>
  <Paragraphs>51</Paragraphs>
  <ScaleCrop>false</ScaleCrop>
  <Company/>
  <LinksUpToDate>false</LinksUpToDate>
  <CharactersWithSpaces>25502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2016-03-08T16:44:00Z</dcterms:created>
  <dcterms:modified xsi:type="dcterms:W3CDTF">2016-03-13T19:33:00Z</dcterms:modified>
</cp:coreProperties>
</file>